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8C4792C" w:rsidR="006A205A" w:rsidRPr="006C4D66" w:rsidRDefault="00BF4958" w:rsidP="006C4D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ПОЛИТИКА КОНФИДЕНЦИАЛЬНОСТИ</w:t>
      </w:r>
    </w:p>
    <w:p w14:paraId="00000002" w14:textId="5055EC17" w:rsidR="006A205A" w:rsidRPr="006C4D66" w:rsidRDefault="006A205A" w:rsidP="006C4D6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0000003" w14:textId="4950DECA" w:rsidR="006A205A" w:rsidRPr="006C4D66" w:rsidRDefault="00BF4958" w:rsidP="006C4D6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4D66">
        <w:rPr>
          <w:rFonts w:ascii="Times New Roman" w:hAnsi="Times New Roman" w:cs="Times New Roman"/>
          <w:i/>
          <w:sz w:val="24"/>
          <w:szCs w:val="24"/>
        </w:rPr>
        <w:t>Дата последнего обновления:</w:t>
      </w:r>
      <w:r w:rsidR="002F02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23 июня 2025</w:t>
      </w:r>
      <w:r w:rsidRPr="006C4D66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6C4D66">
        <w:rPr>
          <w:rFonts w:ascii="Times New Roman" w:hAnsi="Times New Roman" w:cs="Times New Roman"/>
          <w:i/>
          <w:sz w:val="24"/>
          <w:szCs w:val="24"/>
        </w:rPr>
        <w:br/>
      </w:r>
    </w:p>
    <w:p w14:paraId="00000004" w14:textId="77777777" w:rsidR="006A205A" w:rsidRPr="006C4D66" w:rsidRDefault="00BF4958" w:rsidP="006C4D66">
      <w:pPr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6C4D66">
        <w:rPr>
          <w:rFonts w:ascii="Times New Roman" w:hAnsi="Times New Roman" w:cs="Times New Roman"/>
          <w:b/>
          <w:sz w:val="24"/>
          <w:szCs w:val="24"/>
        </w:rPr>
        <w:br/>
      </w:r>
    </w:p>
    <w:p w14:paraId="75A6626A" w14:textId="5584A834" w:rsidR="00AA2280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Настоящая политика конфиденциальности (далее</w:t>
      </w:r>
      <w:r w:rsidR="00866036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 xml:space="preserve">— Политика) определяет основные принципы, цели, условия и способы обработки персональных данных </w:t>
      </w:r>
      <w:r w:rsidR="00127B9E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следующими </w:t>
      </w:r>
      <w:r w:rsidR="00027CF2" w:rsidRPr="006C4D66">
        <w:rPr>
          <w:rFonts w:ascii="Times New Roman" w:hAnsi="Times New Roman" w:cs="Times New Roman"/>
          <w:sz w:val="24"/>
          <w:szCs w:val="24"/>
          <w:lang w:val="ru-RU"/>
        </w:rPr>
        <w:t>Оператор</w:t>
      </w:r>
      <w:r w:rsidR="00127B9E" w:rsidRPr="006C4D66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777DCB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(далее </w:t>
      </w:r>
      <w:proofErr w:type="gramStart"/>
      <w:r w:rsidR="00777DCB" w:rsidRPr="006C4D66">
        <w:rPr>
          <w:rFonts w:ascii="Times New Roman" w:hAnsi="Times New Roman" w:cs="Times New Roman"/>
          <w:sz w:val="24"/>
          <w:szCs w:val="24"/>
          <w:lang w:val="ru-RU"/>
        </w:rPr>
        <w:t>—  Оператор</w:t>
      </w:r>
      <w:proofErr w:type="gramEnd"/>
      <w:r w:rsidR="00777DCB" w:rsidRPr="006C4D6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A2280" w:rsidRPr="006C4D6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D6B0F63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D66">
        <w:rPr>
          <w:rFonts w:ascii="Times New Roman" w:hAnsi="Times New Roman" w:cs="Times New Roman"/>
          <w:b/>
          <w:bCs/>
          <w:sz w:val="24"/>
          <w:szCs w:val="24"/>
        </w:rPr>
        <w:t>Индивидуальный предприниматель Раевский Дмитрий Юрьевич</w:t>
      </w:r>
    </w:p>
    <w:p w14:paraId="3F3A2C9F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ИНН:</w:t>
      </w:r>
      <w:r w:rsidRPr="006C4D66">
        <w:rPr>
          <w:rFonts w:ascii="Times New Roman" w:hAnsi="Times New Roman" w:cs="Times New Roman"/>
          <w:sz w:val="24"/>
          <w:szCs w:val="24"/>
        </w:rPr>
        <w:tab/>
        <w:t>254000117927 ОГРНИП: 319253600108236</w:t>
      </w:r>
    </w:p>
    <w:p w14:paraId="35CE99B8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Адрес регистрации: 690003, Приморский край, г. Владивосток, ул. 1-я Морская, д. 11, кв. 67</w:t>
      </w:r>
    </w:p>
    <w:p w14:paraId="51EBE609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D66">
        <w:rPr>
          <w:rFonts w:ascii="Times New Roman" w:hAnsi="Times New Roman" w:cs="Times New Roman"/>
          <w:sz w:val="24"/>
          <w:szCs w:val="24"/>
        </w:rPr>
        <w:t>Адрес  почтовый</w:t>
      </w:r>
      <w:proofErr w:type="gramEnd"/>
      <w:r w:rsidRPr="006C4D66">
        <w:rPr>
          <w:rFonts w:ascii="Times New Roman" w:hAnsi="Times New Roman" w:cs="Times New Roman"/>
          <w:sz w:val="24"/>
          <w:szCs w:val="24"/>
        </w:rPr>
        <w:t xml:space="preserve"> 690068, г. Владивосток, а/я 53</w:t>
      </w:r>
    </w:p>
    <w:p w14:paraId="61E4B7F7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270A0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D66">
        <w:rPr>
          <w:rFonts w:ascii="Times New Roman" w:hAnsi="Times New Roman" w:cs="Times New Roman"/>
          <w:b/>
          <w:bCs/>
          <w:sz w:val="24"/>
          <w:szCs w:val="24"/>
        </w:rPr>
        <w:t>Индивидуальный предприниматель Данильченко Татьяна Львовна</w:t>
      </w:r>
    </w:p>
    <w:p w14:paraId="27576133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ИНН:</w:t>
      </w:r>
      <w:r w:rsidRPr="006C4D66">
        <w:rPr>
          <w:rFonts w:ascii="Times New Roman" w:hAnsi="Times New Roman" w:cs="Times New Roman"/>
          <w:sz w:val="24"/>
          <w:szCs w:val="24"/>
        </w:rPr>
        <w:tab/>
        <w:t>253814242234 ОГРНИП: 316253600058923</w:t>
      </w:r>
    </w:p>
    <w:p w14:paraId="5E38A868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6C4D66">
        <w:rPr>
          <w:rFonts w:ascii="Times New Roman" w:hAnsi="Times New Roman" w:cs="Times New Roman"/>
          <w:sz w:val="24"/>
          <w:szCs w:val="24"/>
        </w:rPr>
        <w:t>регистрации :</w:t>
      </w:r>
      <w:proofErr w:type="gramEnd"/>
      <w:r w:rsidRPr="006C4D66">
        <w:rPr>
          <w:rFonts w:ascii="Times New Roman" w:hAnsi="Times New Roman" w:cs="Times New Roman"/>
          <w:sz w:val="24"/>
          <w:szCs w:val="24"/>
        </w:rPr>
        <w:tab/>
        <w:t>690062, Приморский край, г. Владивосток, ул. Днепровская, д. 41, кв. 36</w:t>
      </w:r>
    </w:p>
    <w:p w14:paraId="3EA1978A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D66">
        <w:rPr>
          <w:rFonts w:ascii="Times New Roman" w:hAnsi="Times New Roman" w:cs="Times New Roman"/>
          <w:sz w:val="24"/>
          <w:szCs w:val="24"/>
        </w:rPr>
        <w:t>Адрес  почтовый</w:t>
      </w:r>
      <w:proofErr w:type="gramEnd"/>
      <w:r w:rsidRPr="006C4D66">
        <w:rPr>
          <w:rFonts w:ascii="Times New Roman" w:hAnsi="Times New Roman" w:cs="Times New Roman"/>
          <w:sz w:val="24"/>
          <w:szCs w:val="24"/>
        </w:rPr>
        <w:t xml:space="preserve"> </w:t>
      </w:r>
      <w:r w:rsidRPr="006C4D66">
        <w:rPr>
          <w:rFonts w:ascii="Times New Roman" w:hAnsi="Times New Roman" w:cs="Times New Roman"/>
          <w:sz w:val="24"/>
          <w:szCs w:val="24"/>
        </w:rPr>
        <w:tab/>
        <w:t>690048, г. Владивосток, а/я 17</w:t>
      </w:r>
    </w:p>
    <w:p w14:paraId="583F6957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ab/>
      </w:r>
    </w:p>
    <w:p w14:paraId="13B91124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0356241"/>
      <w:r w:rsidRPr="006C4D66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предприниматель </w:t>
      </w:r>
      <w:bookmarkEnd w:id="0"/>
      <w:r w:rsidRPr="006C4D66">
        <w:rPr>
          <w:rFonts w:ascii="Times New Roman" w:hAnsi="Times New Roman" w:cs="Times New Roman"/>
          <w:b/>
          <w:bCs/>
          <w:sz w:val="24"/>
          <w:szCs w:val="24"/>
        </w:rPr>
        <w:t>Зайцева Анастасия Сергеевна</w:t>
      </w:r>
    </w:p>
    <w:p w14:paraId="3DD34016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ИНН:</w:t>
      </w:r>
      <w:r w:rsidRPr="006C4D66">
        <w:rPr>
          <w:rFonts w:ascii="Times New Roman" w:hAnsi="Times New Roman" w:cs="Times New Roman"/>
          <w:sz w:val="24"/>
          <w:szCs w:val="24"/>
        </w:rPr>
        <w:tab/>
        <w:t>250815768507 ОГРНИП:</w:t>
      </w:r>
      <w:r w:rsidRPr="006C4D66">
        <w:rPr>
          <w:rFonts w:ascii="Times New Roman" w:hAnsi="Times New Roman" w:cs="Times New Roman"/>
          <w:sz w:val="24"/>
          <w:szCs w:val="24"/>
        </w:rPr>
        <w:tab/>
        <w:t>319253600112883</w:t>
      </w:r>
    </w:p>
    <w:p w14:paraId="6C4E53B2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Адрес регистрации: 692943, Приморский край, г. Находка, п. Врангель,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C4D66">
        <w:rPr>
          <w:rFonts w:ascii="Times New Roman" w:hAnsi="Times New Roman" w:cs="Times New Roman"/>
          <w:sz w:val="24"/>
          <w:szCs w:val="24"/>
        </w:rPr>
        <w:t xml:space="preserve">., Железнодорожная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C4D66">
        <w:rPr>
          <w:rFonts w:ascii="Times New Roman" w:hAnsi="Times New Roman" w:cs="Times New Roman"/>
          <w:sz w:val="24"/>
          <w:szCs w:val="24"/>
        </w:rPr>
        <w:t>, дом 4, квартира 3</w:t>
      </w:r>
    </w:p>
    <w:p w14:paraId="13EDCD5A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Адрес почтовый: 692943, г. Находка, а/я 10</w:t>
      </w:r>
    </w:p>
    <w:p w14:paraId="24EBA893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ECFB0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0356343"/>
      <w:r w:rsidRPr="006C4D66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предприниматель </w:t>
      </w:r>
      <w:bookmarkEnd w:id="1"/>
      <w:proofErr w:type="spellStart"/>
      <w:r w:rsidRPr="006C4D66">
        <w:rPr>
          <w:rFonts w:ascii="Times New Roman" w:hAnsi="Times New Roman" w:cs="Times New Roman"/>
          <w:b/>
          <w:bCs/>
          <w:sz w:val="24"/>
          <w:szCs w:val="24"/>
        </w:rPr>
        <w:t>Рябушева</w:t>
      </w:r>
      <w:proofErr w:type="spellEnd"/>
      <w:r w:rsidRPr="006C4D66">
        <w:rPr>
          <w:rFonts w:ascii="Times New Roman" w:hAnsi="Times New Roman" w:cs="Times New Roman"/>
          <w:b/>
          <w:bCs/>
          <w:sz w:val="24"/>
          <w:szCs w:val="24"/>
        </w:rPr>
        <w:t xml:space="preserve"> Ирина Сергеевна</w:t>
      </w:r>
    </w:p>
    <w:p w14:paraId="70628D4B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ИНН:</w:t>
      </w:r>
      <w:r w:rsidRPr="006C4D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4D66">
        <w:rPr>
          <w:rFonts w:ascii="Times New Roman" w:hAnsi="Times New Roman" w:cs="Times New Roman"/>
          <w:sz w:val="24"/>
          <w:szCs w:val="24"/>
        </w:rPr>
        <w:t>410118324173  ОГРНИП</w:t>
      </w:r>
      <w:proofErr w:type="gramEnd"/>
      <w:r w:rsidRPr="006C4D66">
        <w:rPr>
          <w:rFonts w:ascii="Times New Roman" w:hAnsi="Times New Roman" w:cs="Times New Roman"/>
          <w:sz w:val="24"/>
          <w:szCs w:val="24"/>
        </w:rPr>
        <w:t>:</w:t>
      </w:r>
      <w:r w:rsidRPr="006C4D66">
        <w:rPr>
          <w:rFonts w:ascii="Times New Roman" w:hAnsi="Times New Roman" w:cs="Times New Roman"/>
          <w:sz w:val="24"/>
          <w:szCs w:val="24"/>
        </w:rPr>
        <w:tab/>
        <w:t xml:space="preserve">322410000013240 </w:t>
      </w:r>
    </w:p>
    <w:p w14:paraId="0FD367EA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Адрес регистрации: 683049, Камчатский край, г. Петропавловск-Камчатский, ул. Звездная, д. 7, кв. 317</w:t>
      </w:r>
    </w:p>
    <w:p w14:paraId="3C46449D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D66">
        <w:rPr>
          <w:rFonts w:ascii="Times New Roman" w:hAnsi="Times New Roman" w:cs="Times New Roman"/>
          <w:sz w:val="24"/>
          <w:szCs w:val="24"/>
        </w:rPr>
        <w:t>Адрес  почтовый</w:t>
      </w:r>
      <w:proofErr w:type="gramEnd"/>
      <w:r w:rsidRPr="006C4D66">
        <w:rPr>
          <w:rFonts w:ascii="Times New Roman" w:hAnsi="Times New Roman" w:cs="Times New Roman"/>
          <w:sz w:val="24"/>
          <w:szCs w:val="24"/>
        </w:rPr>
        <w:t>: 683032, г. П-Камчатский, а/я 21</w:t>
      </w:r>
    </w:p>
    <w:p w14:paraId="6EC3153F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30666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D66">
        <w:rPr>
          <w:rFonts w:ascii="Times New Roman" w:hAnsi="Times New Roman" w:cs="Times New Roman"/>
          <w:b/>
          <w:bCs/>
          <w:sz w:val="24"/>
          <w:szCs w:val="24"/>
        </w:rPr>
        <w:t>Индивидуальный предприниматель Тарасова Екатерина Александровна</w:t>
      </w:r>
    </w:p>
    <w:p w14:paraId="6DE96246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ИНН:</w:t>
      </w:r>
      <w:r w:rsidRPr="006C4D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4D66">
        <w:rPr>
          <w:rFonts w:ascii="Times New Roman" w:hAnsi="Times New Roman" w:cs="Times New Roman"/>
          <w:sz w:val="24"/>
          <w:szCs w:val="24"/>
        </w:rPr>
        <w:t>253203021305  ОГРНИП</w:t>
      </w:r>
      <w:proofErr w:type="gramEnd"/>
      <w:r w:rsidRPr="006C4D66">
        <w:rPr>
          <w:rFonts w:ascii="Times New Roman" w:hAnsi="Times New Roman" w:cs="Times New Roman"/>
          <w:sz w:val="24"/>
          <w:szCs w:val="24"/>
        </w:rPr>
        <w:t>:</w:t>
      </w:r>
      <w:r w:rsidRPr="006C4D66">
        <w:rPr>
          <w:rFonts w:ascii="Times New Roman" w:hAnsi="Times New Roman" w:cs="Times New Roman"/>
          <w:sz w:val="24"/>
          <w:szCs w:val="24"/>
        </w:rPr>
        <w:tab/>
        <w:t>315253300001892</w:t>
      </w:r>
    </w:p>
    <w:p w14:paraId="2D6C14DC" w14:textId="77777777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Адрес регистрации: 690080, Приморский край, г. Владивосток, ул. Сочинская, д. 15, кв. 171</w:t>
      </w:r>
    </w:p>
    <w:p w14:paraId="26691876" w14:textId="051F9603" w:rsidR="00777DCB" w:rsidRPr="006C4D66" w:rsidRDefault="00777DCB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Адрес почтовый: 692519, г. </w:t>
      </w:r>
      <w:proofErr w:type="gramStart"/>
      <w:r w:rsidRPr="006C4D66">
        <w:rPr>
          <w:rFonts w:ascii="Times New Roman" w:hAnsi="Times New Roman" w:cs="Times New Roman"/>
          <w:sz w:val="24"/>
          <w:szCs w:val="24"/>
        </w:rPr>
        <w:t>Уссурийск,  а</w:t>
      </w:r>
      <w:proofErr w:type="gramEnd"/>
      <w:r w:rsidRPr="006C4D66">
        <w:rPr>
          <w:rFonts w:ascii="Times New Roman" w:hAnsi="Times New Roman" w:cs="Times New Roman"/>
          <w:sz w:val="24"/>
          <w:szCs w:val="24"/>
        </w:rPr>
        <w:t xml:space="preserve">/я 175 </w:t>
      </w:r>
    </w:p>
    <w:p w14:paraId="27CA95BB" w14:textId="77777777" w:rsidR="00127B9E" w:rsidRPr="006C4D66" w:rsidRDefault="00127B9E" w:rsidP="006C4D66">
      <w:pPr>
        <w:pStyle w:val="a8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9E8A0" w14:textId="6FF037D4" w:rsidR="00777DCB" w:rsidRPr="006C4D66" w:rsidRDefault="00127B9E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201220637"/>
      <w:r w:rsidRPr="006C4D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Оператор </w:t>
      </w:r>
      <w:proofErr w:type="gramStart"/>
      <w:r w:rsidRPr="006C4D66">
        <w:rPr>
          <w:rFonts w:ascii="Times New Roman" w:hAnsi="Times New Roman" w:cs="Times New Roman"/>
          <w:sz w:val="24"/>
          <w:szCs w:val="24"/>
          <w:lang w:val="ru-RU"/>
        </w:rPr>
        <w:t>- это</w:t>
      </w:r>
      <w:proofErr w:type="gramEnd"/>
      <w:r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лицо, организующее и (или) осуществляющее обработку персональных данных, а также определяющий цели и содержание обработки персональных данных.</w:t>
      </w:r>
    </w:p>
    <w:bookmarkEnd w:id="2"/>
    <w:p w14:paraId="6D9AA9BD" w14:textId="77777777" w:rsidR="00127B9E" w:rsidRPr="006C4D66" w:rsidRDefault="00127B9E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6" w14:textId="5ED54E24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Настоящая Политика разработана во исполнение требований п.</w:t>
      </w:r>
      <w:r w:rsidR="0004024A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2 ч.</w:t>
      </w:r>
      <w:r w:rsidR="0004024A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1 ст.</w:t>
      </w:r>
      <w:r w:rsidR="0004024A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18.1 Федерального закона от 27.07.2006 №</w:t>
      </w:r>
      <w:r w:rsidR="0004024A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152-ФЗ «О</w:t>
      </w:r>
      <w:r w:rsidR="0004024A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персональных данных» (далее</w:t>
      </w:r>
      <w:r w:rsidR="0004024A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 xml:space="preserve">— Закон о персональных данных) с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04024A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C4D66">
        <w:rPr>
          <w:rFonts w:ascii="Times New Roman" w:hAnsi="Times New Roman" w:cs="Times New Roman"/>
          <w:sz w:val="24"/>
          <w:szCs w:val="24"/>
        </w:rPr>
        <w:t>том требований Закона о персональных данных и</w:t>
      </w:r>
      <w:r w:rsidR="0004024A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иных нормативных правовых актов Российской Федерации в области персональных данных.</w:t>
      </w:r>
    </w:p>
    <w:p w14:paraId="00000007" w14:textId="4EA9CE01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</w:t>
      </w:r>
    </w:p>
    <w:p w14:paraId="00000008" w14:textId="558637F7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Субъект персональных данных самостоятельно принимает решение о</w:t>
      </w:r>
      <w:r w:rsidR="00026F90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предоставлении его персональных данных и да</w:t>
      </w:r>
      <w:r w:rsidR="00026F90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C4D66">
        <w:rPr>
          <w:rFonts w:ascii="Times New Roman" w:hAnsi="Times New Roman" w:cs="Times New Roman"/>
          <w:sz w:val="24"/>
          <w:szCs w:val="24"/>
        </w:rPr>
        <w:t>т согласие свободно, своей волей и</w:t>
      </w:r>
      <w:r w:rsidR="00026F90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в</w:t>
      </w:r>
      <w:r w:rsidR="00026F90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="00026F90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C4D66">
        <w:rPr>
          <w:rFonts w:ascii="Times New Roman" w:hAnsi="Times New Roman" w:cs="Times New Roman"/>
          <w:sz w:val="24"/>
          <w:szCs w:val="24"/>
        </w:rPr>
        <w:t>м интересе.</w:t>
      </w:r>
    </w:p>
    <w:p w14:paraId="00000009" w14:textId="09974495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lastRenderedPageBreak/>
        <w:t>Настоящая Политика подлежит актуализации по инициативе Оператора, а также в</w:t>
      </w:r>
      <w:r w:rsidR="00026F90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случае изменения законодательства Российской Федерации о персональных данных.</w:t>
      </w:r>
    </w:p>
    <w:p w14:paraId="0000000A" w14:textId="77777777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B" w14:textId="77777777" w:rsidR="006A205A" w:rsidRPr="006C4D66" w:rsidRDefault="00BF4958" w:rsidP="004C6230">
      <w:pPr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6C4D66">
        <w:rPr>
          <w:rFonts w:ascii="Times New Roman" w:hAnsi="Times New Roman" w:cs="Times New Roman"/>
          <w:b/>
          <w:sz w:val="24"/>
          <w:szCs w:val="24"/>
        </w:rPr>
        <w:br/>
      </w:r>
    </w:p>
    <w:p w14:paraId="0000000C" w14:textId="7EA57166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В</w:t>
      </w:r>
      <w:r w:rsidR="00026F90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 xml:space="preserve">целях настоящей Политики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нижепривед</w:t>
      </w:r>
      <w:proofErr w:type="spellEnd"/>
      <w:r w:rsidR="005548DB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 w:rsidRPr="006C4D66">
        <w:rPr>
          <w:rFonts w:ascii="Times New Roman" w:hAnsi="Times New Roman" w:cs="Times New Roman"/>
          <w:sz w:val="24"/>
          <w:szCs w:val="24"/>
        </w:rPr>
        <w:t xml:space="preserve"> термины используются в</w:t>
      </w:r>
      <w:r w:rsidR="005548DB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следующем значении:</w:t>
      </w:r>
    </w:p>
    <w:p w14:paraId="0000000D" w14:textId="46395F75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E" w14:textId="6FE33975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="005A4606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 xml:space="preserve">— любая информация, относящаяся прямо или косвенно </w:t>
      </w:r>
      <w:r w:rsidR="005A4606" w:rsidRPr="006C4D66">
        <w:rPr>
          <w:rFonts w:ascii="Times New Roman" w:hAnsi="Times New Roman" w:cs="Times New Roman"/>
          <w:sz w:val="24"/>
          <w:szCs w:val="24"/>
          <w:lang w:val="ru-RU"/>
        </w:rPr>
        <w:t>к 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определ</w:t>
      </w:r>
      <w:proofErr w:type="spellEnd"/>
      <w:r w:rsidR="005A4606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нному</w:t>
      </w:r>
      <w:proofErr w:type="spellEnd"/>
      <w:r w:rsidRPr="006C4D66">
        <w:rPr>
          <w:rFonts w:ascii="Times New Roman" w:hAnsi="Times New Roman" w:cs="Times New Roman"/>
          <w:sz w:val="24"/>
          <w:szCs w:val="24"/>
        </w:rPr>
        <w:t xml:space="preserve"> или определяемому физическому лицу (субъекту персональных данных).</w:t>
      </w:r>
    </w:p>
    <w:p w14:paraId="7B203516" w14:textId="1DA1894D" w:rsidR="007F54B2" w:rsidRPr="006C4D66" w:rsidRDefault="007F54B2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D0FA2" w14:textId="1C23054A" w:rsidR="007F54B2" w:rsidRPr="006C4D66" w:rsidRDefault="007F54B2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Биометрические персональные данные</w:t>
      </w:r>
      <w:r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—</w:t>
      </w:r>
      <w:r w:rsidR="00DC3809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D66">
        <w:rPr>
          <w:rFonts w:ascii="Times New Roman" w:hAnsi="Times New Roman" w:cs="Times New Roman"/>
          <w:sz w:val="24"/>
          <w:szCs w:val="24"/>
          <w:lang w:val="ru-RU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личность.</w:t>
      </w:r>
    </w:p>
    <w:p w14:paraId="0000000F" w14:textId="64DB66F7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3748BF80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="005A4606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2" w14:textId="3047BBD9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Автоматизированная обработка персональных данных</w:t>
      </w:r>
      <w:r w:rsidR="00492A1B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— обработка персональных данных с помощью средств вычислительной техники.</w:t>
      </w:r>
    </w:p>
    <w:p w14:paraId="00000013" w14:textId="404E969F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4" w14:textId="1148C752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</w:t>
      </w:r>
      <w:r w:rsidR="00492A1B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 xml:space="preserve">— действия, направленные на раскрытие персональных данных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неопредел</w:t>
      </w:r>
      <w:proofErr w:type="spellEnd"/>
      <w:r w:rsidR="00492A1B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нному</w:t>
      </w:r>
      <w:proofErr w:type="spellEnd"/>
      <w:r w:rsidRPr="006C4D66">
        <w:rPr>
          <w:rFonts w:ascii="Times New Roman" w:hAnsi="Times New Roman" w:cs="Times New Roman"/>
          <w:sz w:val="24"/>
          <w:szCs w:val="24"/>
        </w:rPr>
        <w:t xml:space="preserve"> кругу лиц.</w:t>
      </w:r>
    </w:p>
    <w:p w14:paraId="00000015" w14:textId="0CD08F6C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6" w14:textId="075D3038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="00492A1B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 xml:space="preserve">— действия, направленные на раскрытие персональных данных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определ</w:t>
      </w:r>
      <w:proofErr w:type="spellEnd"/>
      <w:r w:rsidR="00492A1B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нному</w:t>
      </w:r>
      <w:proofErr w:type="spellEnd"/>
      <w:r w:rsidRPr="006C4D66">
        <w:rPr>
          <w:rFonts w:ascii="Times New Roman" w:hAnsi="Times New Roman" w:cs="Times New Roman"/>
          <w:sz w:val="24"/>
          <w:szCs w:val="24"/>
        </w:rPr>
        <w:t xml:space="preserve"> лицу или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определ</w:t>
      </w:r>
      <w:proofErr w:type="spellEnd"/>
      <w:r w:rsidR="00492A1B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нному</w:t>
      </w:r>
      <w:proofErr w:type="spellEnd"/>
      <w:r w:rsidRPr="006C4D66">
        <w:rPr>
          <w:rFonts w:ascii="Times New Roman" w:hAnsi="Times New Roman" w:cs="Times New Roman"/>
          <w:sz w:val="24"/>
          <w:szCs w:val="24"/>
        </w:rPr>
        <w:t xml:space="preserve"> кругу лиц.</w:t>
      </w:r>
    </w:p>
    <w:p w14:paraId="00000017" w14:textId="34B9D392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8" w14:textId="6AB6A4B3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="00492A1B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A" w14:textId="4322F26F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="00492A1B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C" w14:textId="0DE78F4C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</w:t>
      </w:r>
      <w:r w:rsidR="00BE6597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E" w14:textId="1A35C1EA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Субъект персональных данных</w:t>
      </w:r>
      <w:r w:rsidRPr="006C4D66">
        <w:rPr>
          <w:rFonts w:ascii="Times New Roman" w:hAnsi="Times New Roman" w:cs="Times New Roman"/>
          <w:sz w:val="24"/>
          <w:szCs w:val="24"/>
        </w:rPr>
        <w:t xml:space="preserve">, </w:t>
      </w:r>
      <w:r w:rsidRPr="006C4D66">
        <w:rPr>
          <w:rFonts w:ascii="Times New Roman" w:hAnsi="Times New Roman" w:cs="Times New Roman"/>
          <w:b/>
          <w:sz w:val="24"/>
          <w:szCs w:val="24"/>
        </w:rPr>
        <w:t>Субъект</w:t>
      </w:r>
      <w:r w:rsidR="00BE6597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20" w14:textId="3A1679A6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 Согласие</w:t>
      </w:r>
      <w:r w:rsidR="00BE6597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 xml:space="preserve">— письменный или цифровой документ, который подтверждает добровольное решение Субъекта передать Оператору персональные данные в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объ</w:t>
      </w:r>
      <w:proofErr w:type="spellEnd"/>
      <w:r w:rsidR="00BE6597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C4D66">
        <w:rPr>
          <w:rFonts w:ascii="Times New Roman" w:hAnsi="Times New Roman" w:cs="Times New Roman"/>
          <w:sz w:val="24"/>
          <w:szCs w:val="24"/>
        </w:rPr>
        <w:t xml:space="preserve">ме, на условиях и для целей,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определ</w:t>
      </w:r>
      <w:proofErr w:type="spellEnd"/>
      <w:r w:rsidR="007E0BB5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нных</w:t>
      </w:r>
      <w:proofErr w:type="spellEnd"/>
      <w:r w:rsidRPr="006C4D66">
        <w:rPr>
          <w:rFonts w:ascii="Times New Roman" w:hAnsi="Times New Roman" w:cs="Times New Roman"/>
          <w:sz w:val="24"/>
          <w:szCs w:val="24"/>
        </w:rPr>
        <w:t xml:space="preserve"> настоящей Политикой и договорами,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заключ</w:t>
      </w:r>
      <w:proofErr w:type="spellEnd"/>
      <w:r w:rsidR="007E0BB5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нными</w:t>
      </w:r>
      <w:proofErr w:type="spellEnd"/>
      <w:r w:rsidRPr="006C4D66">
        <w:rPr>
          <w:rFonts w:ascii="Times New Roman" w:hAnsi="Times New Roman" w:cs="Times New Roman"/>
          <w:sz w:val="24"/>
          <w:szCs w:val="24"/>
        </w:rPr>
        <w:t xml:space="preserve"> между Субъектом и Оператором.</w:t>
      </w:r>
    </w:p>
    <w:p w14:paraId="00000022" w14:textId="23AD55CF" w:rsidR="006A205A" w:rsidRPr="006C4D66" w:rsidRDefault="00BF4958" w:rsidP="004C6230">
      <w:pPr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lastRenderedPageBreak/>
        <w:t>ПРИНЦИПЫ И</w:t>
      </w:r>
      <w:r w:rsidR="007E0BB5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b/>
          <w:sz w:val="24"/>
          <w:szCs w:val="24"/>
        </w:rPr>
        <w:t>ЦЕЛИ ОБРАБОТКИ ПЕРСОНАЛЬНЫХ ДАННЫХ</w:t>
      </w:r>
      <w:r w:rsidRPr="006C4D66">
        <w:rPr>
          <w:rFonts w:ascii="Times New Roman" w:hAnsi="Times New Roman" w:cs="Times New Roman"/>
          <w:b/>
          <w:sz w:val="24"/>
          <w:szCs w:val="24"/>
        </w:rPr>
        <w:br/>
      </w:r>
    </w:p>
    <w:p w14:paraId="00000023" w14:textId="34BD02A0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Оператором осуществляется с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E0BB5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C4D66">
        <w:rPr>
          <w:rFonts w:ascii="Times New Roman" w:hAnsi="Times New Roman" w:cs="Times New Roman"/>
          <w:sz w:val="24"/>
          <w:szCs w:val="24"/>
        </w:rPr>
        <w:t>том необходимости обеспечения защиты прав и свобод субъектов персональных данных, в</w:t>
      </w:r>
      <w:r w:rsidR="007E0BB5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том числе защиты права на неприкосновенность частной жизни, личную и</w:t>
      </w:r>
      <w:r w:rsidR="007E0BB5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семейную тайну, на основе следующих принципов:</w:t>
      </w:r>
    </w:p>
    <w:p w14:paraId="00000024" w14:textId="5264BB3D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25" w14:textId="77777777" w:rsidR="006A205A" w:rsidRPr="006C4D66" w:rsidRDefault="00BF4958" w:rsidP="006C4D66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на законной основе;</w:t>
      </w:r>
    </w:p>
    <w:p w14:paraId="00000027" w14:textId="2C11C02F" w:rsidR="006A205A" w:rsidRPr="006C4D66" w:rsidRDefault="00BF4958" w:rsidP="006C4D66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не допускается обработка персональных данных, не</w:t>
      </w:r>
      <w:r w:rsidR="008D2E0F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D66">
        <w:rPr>
          <w:rFonts w:ascii="Times New Roman" w:hAnsi="Times New Roman" w:cs="Times New Roman"/>
          <w:sz w:val="24"/>
          <w:szCs w:val="24"/>
        </w:rPr>
        <w:t>совместимая с целями сбора персональных данных;</w:t>
      </w:r>
    </w:p>
    <w:p w14:paraId="00000028" w14:textId="25E7EE67" w:rsidR="006A205A" w:rsidRPr="006C4D66" w:rsidRDefault="00BF4958" w:rsidP="006C4D66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содержание и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объ</w:t>
      </w:r>
      <w:proofErr w:type="spellEnd"/>
      <w:r w:rsidR="00CB0622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C4D66">
        <w:rPr>
          <w:rFonts w:ascii="Times New Roman" w:hAnsi="Times New Roman" w:cs="Times New Roman"/>
          <w:sz w:val="24"/>
          <w:szCs w:val="24"/>
        </w:rPr>
        <w:t xml:space="preserve">м обрабатываемых персональных данных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соответству</w:t>
      </w:r>
      <w:proofErr w:type="spellEnd"/>
      <w:r w:rsidR="00672352" w:rsidRPr="006C4D6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C4D66">
        <w:rPr>
          <w:rFonts w:ascii="Times New Roman" w:hAnsi="Times New Roman" w:cs="Times New Roman"/>
          <w:sz w:val="24"/>
          <w:szCs w:val="24"/>
        </w:rPr>
        <w:t>т заявленным целям обработки. Не</w:t>
      </w:r>
      <w:r w:rsidR="00672352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Pr="006C4D66" w:rsidRDefault="00BF4958" w:rsidP="006C4D66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— актуальность по</w:t>
      </w:r>
      <w:r w:rsidR="00672352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отношению к целям обработки персональных данных;</w:t>
      </w:r>
    </w:p>
    <w:p w14:paraId="0000002A" w14:textId="74DA0C1A" w:rsidR="006A205A" w:rsidRPr="006C4D66" w:rsidRDefault="00BF4958" w:rsidP="006C4D66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хранение персональных данных осуществляется в форме, позволяющей определить субъекта персональных данных, не дольше, чем</w:t>
      </w:r>
      <w:r w:rsidR="008D2E0F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 настоящей Политикой, Согласием субъекта на обработку </w:t>
      </w:r>
      <w:r w:rsidRPr="006C4D66">
        <w:rPr>
          <w:rFonts w:ascii="Times New Roman" w:hAnsi="Times New Roman" w:cs="Times New Roman"/>
          <w:sz w:val="24"/>
          <w:szCs w:val="24"/>
        </w:rPr>
        <w:t>персональных данных, если срок хранения персональных данных не</w:t>
      </w:r>
      <w:r w:rsidR="00672352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 xml:space="preserve">установлен федеральным законом, </w:t>
      </w:r>
    </w:p>
    <w:p w14:paraId="0000002B" w14:textId="5277AA5A" w:rsidR="006A205A" w:rsidRPr="006C4D66" w:rsidRDefault="00BF4958" w:rsidP="006C4D66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обрабатываемые персональные данные уничтожаются либо обезличиваются по</w:t>
      </w:r>
      <w:r w:rsidR="000E1D8C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достижении</w:t>
      </w:r>
      <w:r w:rsidR="00337838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7838" w:rsidRPr="006C4D66">
        <w:rPr>
          <w:rFonts w:ascii="Times New Roman" w:hAnsi="Times New Roman" w:cs="Times New Roman"/>
          <w:sz w:val="24"/>
          <w:szCs w:val="24"/>
        </w:rPr>
        <w:t>срок</w:t>
      </w:r>
      <w:r w:rsidR="00337838" w:rsidRPr="006C4D6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37838" w:rsidRPr="006C4D66">
        <w:rPr>
          <w:rFonts w:ascii="Times New Roman" w:hAnsi="Times New Roman" w:cs="Times New Roman"/>
          <w:sz w:val="24"/>
          <w:szCs w:val="24"/>
        </w:rPr>
        <w:t xml:space="preserve"> действия согласия субъекта персональных данных</w:t>
      </w:r>
      <w:r w:rsidR="00337838" w:rsidRPr="006C4D66">
        <w:rPr>
          <w:rFonts w:ascii="Times New Roman" w:hAnsi="Times New Roman" w:cs="Times New Roman"/>
          <w:sz w:val="24"/>
          <w:szCs w:val="24"/>
          <w:lang w:val="ru-RU"/>
        </w:rPr>
        <w:t>, в том числе, при получении Отзыва согласия Субъекта на обработку персональных данных,</w:t>
      </w:r>
      <w:r w:rsidRPr="006C4D66">
        <w:rPr>
          <w:rFonts w:ascii="Times New Roman" w:hAnsi="Times New Roman" w:cs="Times New Roman"/>
          <w:sz w:val="24"/>
          <w:szCs w:val="24"/>
        </w:rPr>
        <w:t xml:space="preserve"> если иное не предусмотрено федеральным законом.</w:t>
      </w:r>
    </w:p>
    <w:p w14:paraId="0000002C" w14:textId="0902B038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2D" w14:textId="77777777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Обработка персональных данных Оператором осуществляется в следующих целях:</w:t>
      </w:r>
    </w:p>
    <w:p w14:paraId="0000002E" w14:textId="6D484055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5C4F" w14:textId="53D0A00C" w:rsidR="00A323A7" w:rsidRPr="006C4D66" w:rsidRDefault="00A323A7" w:rsidP="006C4D66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spellStart"/>
      <w:r w:rsidRPr="006C4D66">
        <w:rPr>
          <w:rFonts w:ascii="Times New Roman" w:hAnsi="Times New Roman" w:cs="Times New Roman"/>
          <w:color w:val="000000"/>
          <w:sz w:val="24"/>
          <w:szCs w:val="24"/>
        </w:rPr>
        <w:t>едение</w:t>
      </w:r>
      <w:proofErr w:type="spellEnd"/>
      <w:r w:rsidRPr="006C4D66">
        <w:rPr>
          <w:rFonts w:ascii="Times New Roman" w:hAnsi="Times New Roman" w:cs="Times New Roman"/>
          <w:color w:val="000000"/>
          <w:sz w:val="24"/>
          <w:szCs w:val="24"/>
        </w:rPr>
        <w:t xml:space="preserve"> кадрового и бухгалтерского учета</w:t>
      </w:r>
    </w:p>
    <w:p w14:paraId="77C2E5BD" w14:textId="4FA81354" w:rsidR="00A323A7" w:rsidRPr="006C4D66" w:rsidRDefault="00A323A7" w:rsidP="006C4D66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подбор персонала (соискателей) на вакантные должности Оператора</w:t>
      </w:r>
    </w:p>
    <w:p w14:paraId="731C38D0" w14:textId="7DEA7772" w:rsidR="00A323A7" w:rsidRPr="006C4D66" w:rsidRDefault="00A323A7" w:rsidP="006C4D66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продвижение товаров, работ, услуг на рынке</w:t>
      </w:r>
    </w:p>
    <w:p w14:paraId="1CBC8B69" w14:textId="6056F10F" w:rsidR="00A323A7" w:rsidRPr="006C4D66" w:rsidRDefault="00A323A7" w:rsidP="006C4D66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идентификация субъекта персональных данных с целью заключения любых договоров с Оператором и их дальнейшего исполнения, </w:t>
      </w:r>
    </w:p>
    <w:p w14:paraId="083CFAC3" w14:textId="77777777" w:rsidR="00A323A7" w:rsidRPr="006C4D66" w:rsidRDefault="00A323A7" w:rsidP="006C4D66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для определения личности участника бонусной программы и присвоения мне уникального идентификатора.</w:t>
      </w:r>
    </w:p>
    <w:p w14:paraId="266CC67C" w14:textId="77777777" w:rsidR="00A323A7" w:rsidRPr="006C4D66" w:rsidRDefault="00A323A7" w:rsidP="006C4D66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учет транзакций: запись и хранение информации о покупках участника, используемых бонусах и начислениях.</w:t>
      </w:r>
    </w:p>
    <w:p w14:paraId="36074D01" w14:textId="77777777" w:rsidR="00A323A7" w:rsidRPr="006C4D66" w:rsidRDefault="00A323A7" w:rsidP="006C4D66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предоставление привилегий: начисление скидок, бонусов и других льгот, предусмотренных правилами бонусной программы</w:t>
      </w:r>
    </w:p>
    <w:p w14:paraId="5121DD8E" w14:textId="77777777" w:rsidR="00A323A7" w:rsidRPr="006C4D66" w:rsidRDefault="00A323A7" w:rsidP="006C4D66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информирование: отправка участникам информации о новых акциях, специальных предложениях, изменениях в программе лояльности.</w:t>
      </w:r>
    </w:p>
    <w:p w14:paraId="1B3D6149" w14:textId="77777777" w:rsidR="00A323A7" w:rsidRPr="006C4D66" w:rsidRDefault="00A323A7" w:rsidP="006C4D66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проведение акций, опросов, интервью, тестирований и исследований;</w:t>
      </w:r>
    </w:p>
    <w:p w14:paraId="1CC9F90D" w14:textId="77777777" w:rsidR="00A323A7" w:rsidRPr="006C4D66" w:rsidRDefault="00A323A7" w:rsidP="006C4D66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установление обратной связи, включая, но не ограничиваясь: направление мне рассылок, уведомлений в форме смс, электронных писем, устных и письменных запросов, обработки моих запросов и заявок;</w:t>
      </w:r>
    </w:p>
    <w:p w14:paraId="0B641ECC" w14:textId="77777777" w:rsidR="00A323A7" w:rsidRPr="006C4D66" w:rsidRDefault="00A323A7" w:rsidP="006C4D66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подтверждение достоверности и полноты персональных данных, предоставленных субъектом персональных данных;</w:t>
      </w:r>
    </w:p>
    <w:p w14:paraId="1AFE3EFE" w14:textId="349E3940" w:rsidR="00A323A7" w:rsidRPr="006C4D66" w:rsidRDefault="00A323A7" w:rsidP="006C4D66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статистические и иные исследовательские и (или) аналитические цели при условии обезличивания персональных данных.</w:t>
      </w:r>
    </w:p>
    <w:p w14:paraId="00000034" w14:textId="77777777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5" w14:textId="26BCEC3A" w:rsidR="006A205A" w:rsidRPr="006C4D66" w:rsidRDefault="00BF4958" w:rsidP="004C6230">
      <w:pPr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lastRenderedPageBreak/>
        <w:t>ОБЪ</w:t>
      </w:r>
      <w:r w:rsidR="008B1B47" w:rsidRPr="006C4D66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6C4D66">
        <w:rPr>
          <w:rFonts w:ascii="Times New Roman" w:hAnsi="Times New Roman" w:cs="Times New Roman"/>
          <w:b/>
          <w:sz w:val="24"/>
          <w:szCs w:val="24"/>
        </w:rPr>
        <w:t>М И</w:t>
      </w:r>
      <w:r w:rsidR="008B1B47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b/>
          <w:sz w:val="24"/>
          <w:szCs w:val="24"/>
        </w:rPr>
        <w:t>КАТЕГОРИИ ОБРАБАТЫВАЕМЫХ ПЕРСОНАЛЬНЫХ ДАННЫХ, КАТЕГОРИИ СУБЪЕКТОВ ПЕРСОНАЛЬНЫХ ДАННЫХ</w:t>
      </w:r>
      <w:r w:rsidRPr="006C4D66">
        <w:rPr>
          <w:rFonts w:ascii="Times New Roman" w:hAnsi="Times New Roman" w:cs="Times New Roman"/>
          <w:b/>
          <w:sz w:val="24"/>
          <w:szCs w:val="24"/>
        </w:rPr>
        <w:br/>
      </w:r>
    </w:p>
    <w:p w14:paraId="00000036" w14:textId="77777777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Оператор может обрабатывать персональные данные следующих Субъектов:</w:t>
      </w:r>
    </w:p>
    <w:p w14:paraId="00000037" w14:textId="77777777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11025" w14:textId="50EF4829" w:rsidR="00116E43" w:rsidRPr="006C4D66" w:rsidRDefault="00116E43" w:rsidP="006C4D66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spellStart"/>
      <w:r w:rsidRPr="006C4D66">
        <w:rPr>
          <w:rFonts w:ascii="Times New Roman" w:hAnsi="Times New Roman" w:cs="Times New Roman"/>
          <w:color w:val="000000"/>
          <w:sz w:val="24"/>
          <w:szCs w:val="24"/>
        </w:rPr>
        <w:t>аботники</w:t>
      </w:r>
      <w:proofErr w:type="spellEnd"/>
      <w:r w:rsidRPr="006C4D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</w:t>
      </w:r>
      <w:proofErr w:type="spellStart"/>
      <w:r w:rsidRPr="006C4D66">
        <w:rPr>
          <w:rFonts w:ascii="Times New Roman" w:hAnsi="Times New Roman" w:cs="Times New Roman"/>
          <w:color w:val="000000"/>
          <w:sz w:val="24"/>
          <w:szCs w:val="24"/>
        </w:rPr>
        <w:t>оискатели</w:t>
      </w:r>
      <w:proofErr w:type="spellEnd"/>
      <w:r w:rsidRPr="006C4D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4D66">
        <w:rPr>
          <w:rFonts w:ascii="Times New Roman" w:hAnsi="Times New Roman" w:cs="Times New Roman"/>
          <w:color w:val="000000"/>
          <w:sz w:val="24"/>
          <w:szCs w:val="24"/>
        </w:rPr>
        <w:t>родственники работников</w:t>
      </w:r>
      <w:r w:rsidRPr="006C4D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4D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</w:t>
      </w:r>
      <w:r w:rsidRPr="006C4D66">
        <w:rPr>
          <w:rFonts w:ascii="Times New Roman" w:hAnsi="Times New Roman" w:cs="Times New Roman"/>
          <w:color w:val="000000"/>
          <w:sz w:val="24"/>
          <w:szCs w:val="24"/>
        </w:rPr>
        <w:t>оленные</w:t>
      </w:r>
      <w:proofErr w:type="spellEnd"/>
      <w:r w:rsidRPr="006C4D66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работники</w:t>
      </w:r>
      <w:r w:rsidRPr="006C4D6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9626027" w14:textId="0A58879A" w:rsidR="00116E43" w:rsidRPr="004C6230" w:rsidRDefault="00116E43" w:rsidP="004C6230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230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4C6230">
        <w:rPr>
          <w:rFonts w:ascii="Times New Roman" w:hAnsi="Times New Roman" w:cs="Times New Roman"/>
          <w:sz w:val="24"/>
          <w:szCs w:val="24"/>
        </w:rPr>
        <w:t>онтрагенты</w:t>
      </w:r>
      <w:proofErr w:type="spellEnd"/>
      <w:r w:rsidR="002A523D" w:rsidRPr="004C6230">
        <w:rPr>
          <w:rFonts w:ascii="Times New Roman" w:hAnsi="Times New Roman" w:cs="Times New Roman"/>
          <w:sz w:val="24"/>
          <w:szCs w:val="24"/>
          <w:lang w:val="ru-RU"/>
        </w:rPr>
        <w:t>, п</w:t>
      </w:r>
      <w:proofErr w:type="spellStart"/>
      <w:r w:rsidRPr="004C6230">
        <w:rPr>
          <w:rFonts w:ascii="Times New Roman" w:hAnsi="Times New Roman" w:cs="Times New Roman"/>
          <w:sz w:val="24"/>
          <w:szCs w:val="24"/>
        </w:rPr>
        <w:t>редставители</w:t>
      </w:r>
      <w:proofErr w:type="spellEnd"/>
      <w:r w:rsidRPr="004C6230">
        <w:rPr>
          <w:rFonts w:ascii="Times New Roman" w:hAnsi="Times New Roman" w:cs="Times New Roman"/>
          <w:sz w:val="24"/>
          <w:szCs w:val="24"/>
        </w:rPr>
        <w:t xml:space="preserve"> контрагентов</w:t>
      </w:r>
      <w:r w:rsidR="002A523D" w:rsidRPr="004C6230">
        <w:rPr>
          <w:rFonts w:ascii="Times New Roman" w:hAnsi="Times New Roman" w:cs="Times New Roman"/>
          <w:sz w:val="24"/>
          <w:szCs w:val="24"/>
          <w:lang w:val="ru-RU"/>
        </w:rPr>
        <w:t>, к</w:t>
      </w:r>
      <w:proofErr w:type="spellStart"/>
      <w:r w:rsidRPr="004C6230">
        <w:rPr>
          <w:rFonts w:ascii="Times New Roman" w:hAnsi="Times New Roman" w:cs="Times New Roman"/>
          <w:sz w:val="24"/>
          <w:szCs w:val="24"/>
        </w:rPr>
        <w:t>лиенты</w:t>
      </w:r>
      <w:proofErr w:type="spellEnd"/>
      <w:r w:rsidRPr="004C6230">
        <w:rPr>
          <w:rFonts w:ascii="Times New Roman" w:hAnsi="Times New Roman" w:cs="Times New Roman"/>
          <w:sz w:val="24"/>
          <w:szCs w:val="24"/>
          <w:lang w:val="ru-RU"/>
        </w:rPr>
        <w:t>, потенциальные покупатели, покупател</w:t>
      </w:r>
      <w:r w:rsidR="002A523D" w:rsidRPr="004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C6230">
        <w:rPr>
          <w:rFonts w:ascii="Times New Roman" w:hAnsi="Times New Roman" w:cs="Times New Roman"/>
          <w:sz w:val="24"/>
          <w:szCs w:val="24"/>
          <w:lang w:val="ru-RU"/>
        </w:rPr>
        <w:t>, п</w:t>
      </w:r>
      <w:proofErr w:type="spellStart"/>
      <w:r w:rsidRPr="004C6230">
        <w:rPr>
          <w:rFonts w:ascii="Times New Roman" w:hAnsi="Times New Roman" w:cs="Times New Roman"/>
          <w:sz w:val="24"/>
          <w:szCs w:val="24"/>
        </w:rPr>
        <w:t>осетители</w:t>
      </w:r>
      <w:proofErr w:type="spellEnd"/>
      <w:r w:rsidRPr="004C6230">
        <w:rPr>
          <w:rFonts w:ascii="Times New Roman" w:hAnsi="Times New Roman" w:cs="Times New Roman"/>
          <w:sz w:val="24"/>
          <w:szCs w:val="24"/>
        </w:rPr>
        <w:t xml:space="preserve"> </w:t>
      </w:r>
      <w:r w:rsidR="00674F49" w:rsidRPr="004C623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4C6230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4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623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F31D2" w:rsidRPr="004C623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C6230">
        <w:rPr>
          <w:rFonts w:ascii="Times New Roman" w:hAnsi="Times New Roman" w:cs="Times New Roman"/>
          <w:sz w:val="24"/>
          <w:szCs w:val="24"/>
          <w:lang w:val="en-US"/>
        </w:rPr>
        <w:t>domovid</w:t>
      </w:r>
      <w:proofErr w:type="spellEnd"/>
      <w:r w:rsidRPr="004C623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C62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29E3253" w14:textId="77777777" w:rsidR="00116E43" w:rsidRPr="004C6230" w:rsidRDefault="00116E43" w:rsidP="004C6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00003C" w14:textId="06B03307" w:rsidR="006A205A" w:rsidRPr="004C6230" w:rsidRDefault="00BF4958" w:rsidP="004C6230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230">
        <w:rPr>
          <w:rFonts w:ascii="Times New Roman" w:hAnsi="Times New Roman" w:cs="Times New Roman"/>
          <w:sz w:val="24"/>
          <w:szCs w:val="24"/>
        </w:rPr>
        <w:t>К</w:t>
      </w:r>
      <w:r w:rsidR="008B1B47" w:rsidRPr="004C6230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4C6230">
        <w:rPr>
          <w:rFonts w:ascii="Times New Roman" w:hAnsi="Times New Roman" w:cs="Times New Roman"/>
          <w:sz w:val="24"/>
          <w:szCs w:val="24"/>
        </w:rPr>
        <w:t>персональным данным, обрабатываемым Оператором, относятся</w:t>
      </w:r>
      <w:r w:rsidR="00777DCB" w:rsidRPr="004C623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0A236C3" w14:textId="77777777" w:rsidR="002A523D" w:rsidRPr="004C6230" w:rsidRDefault="002A523D" w:rsidP="004C6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B9893" w14:textId="0F50DEA9" w:rsidR="003245BC" w:rsidRPr="004C6230" w:rsidRDefault="00127B9E" w:rsidP="004C6230">
      <w:pPr>
        <w:pStyle w:val="a8"/>
        <w:numPr>
          <w:ilvl w:val="2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2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245BC" w:rsidRPr="004C6230">
        <w:rPr>
          <w:rFonts w:ascii="Times New Roman" w:hAnsi="Times New Roman" w:cs="Times New Roman"/>
          <w:sz w:val="24"/>
          <w:szCs w:val="24"/>
          <w:lang w:val="ru-RU"/>
        </w:rPr>
        <w:t xml:space="preserve"> целью ведения кадрового и бухгалтерского учета:</w:t>
      </w:r>
    </w:p>
    <w:p w14:paraId="6FB83E86" w14:textId="77777777" w:rsidR="002A523D" w:rsidRPr="004C6230" w:rsidRDefault="002A523D" w:rsidP="004C6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90E09" w14:textId="36E424C3" w:rsidR="003245BC" w:rsidRPr="004C6230" w:rsidRDefault="003245BC" w:rsidP="004C6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30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социальное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водительского удостоверения; данные документа, удостоверяющего личность за пределами Российской Федерации; данные документа, содержащиеся в свидетельстве о рождении;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</w:t>
      </w:r>
    </w:p>
    <w:p w14:paraId="16BAEC0A" w14:textId="77777777" w:rsidR="003245BC" w:rsidRPr="004C6230" w:rsidRDefault="003245BC" w:rsidP="004C6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63252E" w14:textId="3D45768B" w:rsidR="003245BC" w:rsidRPr="004C6230" w:rsidRDefault="00F609D4" w:rsidP="004C6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230">
        <w:rPr>
          <w:rFonts w:ascii="Times New Roman" w:hAnsi="Times New Roman" w:cs="Times New Roman"/>
          <w:sz w:val="24"/>
          <w:szCs w:val="24"/>
          <w:lang w:val="ru-RU"/>
        </w:rPr>
        <w:t xml:space="preserve">4.2.2 </w:t>
      </w:r>
      <w:r w:rsidR="00127B9E" w:rsidRPr="004C62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245BC" w:rsidRPr="004C6230">
        <w:rPr>
          <w:rFonts w:ascii="Times New Roman" w:hAnsi="Times New Roman" w:cs="Times New Roman"/>
          <w:sz w:val="24"/>
          <w:szCs w:val="24"/>
          <w:lang w:val="ru-RU"/>
        </w:rPr>
        <w:t xml:space="preserve"> целью подбора персонала (соискателей) на вакантные должности Оператора:</w:t>
      </w:r>
    </w:p>
    <w:p w14:paraId="2B342915" w14:textId="77777777" w:rsidR="003245BC" w:rsidRPr="004C6230" w:rsidRDefault="003245BC" w:rsidP="004C6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CA51F5" w14:textId="07499780" w:rsidR="003245BC" w:rsidRPr="004C6230" w:rsidRDefault="003245BC" w:rsidP="004C6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30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семейное положение; социальное положение; пол; адрес места жительства; адрес регистрации; номер телефона; СНИЛС; ИНН; гражданство; данные документа, удостоверяющего личность; данные водительского удостоверения; данные документа, удостоверяющего личность за пределами Российской Федерации; данные документа, содержащиеся в свидетельстве о рождении; реквизиты банковской карты; номер расчетного счета; номер лицевого счета; профессия;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</w:t>
      </w:r>
    </w:p>
    <w:p w14:paraId="2D45B6AF" w14:textId="77777777" w:rsidR="00507A71" w:rsidRPr="004C6230" w:rsidRDefault="00507A71" w:rsidP="004C6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0F4B1" w14:textId="72FB5E96" w:rsidR="003245BC" w:rsidRPr="004C6230" w:rsidRDefault="003245BC" w:rsidP="004C6230">
      <w:pPr>
        <w:pStyle w:val="a8"/>
        <w:numPr>
          <w:ilvl w:val="2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230">
        <w:rPr>
          <w:rFonts w:ascii="Times New Roman" w:hAnsi="Times New Roman" w:cs="Times New Roman"/>
          <w:sz w:val="24"/>
          <w:szCs w:val="24"/>
          <w:lang w:val="ru-RU"/>
        </w:rPr>
        <w:t xml:space="preserve">с целью продвижения </w:t>
      </w:r>
      <w:r w:rsidRPr="004C6230">
        <w:rPr>
          <w:rFonts w:ascii="Times New Roman" w:hAnsi="Times New Roman" w:cs="Times New Roman"/>
          <w:sz w:val="24"/>
          <w:szCs w:val="24"/>
        </w:rPr>
        <w:t>товаров, работ, услуг на рынке</w:t>
      </w:r>
      <w:r w:rsidRPr="004C6230">
        <w:rPr>
          <w:rFonts w:ascii="Times New Roman" w:hAnsi="Times New Roman" w:cs="Times New Roman"/>
          <w:sz w:val="24"/>
          <w:szCs w:val="24"/>
          <w:lang w:val="ru-RU"/>
        </w:rPr>
        <w:t xml:space="preserve"> и иных целей, указанных в п. 2 Согласия на обработку персональных данных</w:t>
      </w:r>
      <w:r w:rsidR="001809E6" w:rsidRPr="004C623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59FDF8A" w14:textId="77777777" w:rsidR="001809E6" w:rsidRPr="004C6230" w:rsidRDefault="001809E6" w:rsidP="004C6230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2F6CB8" w14:textId="3A7F6177" w:rsidR="001809E6" w:rsidRPr="004C6230" w:rsidRDefault="001809E6" w:rsidP="004C6230">
      <w:pPr>
        <w:pStyle w:val="a8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230">
        <w:rPr>
          <w:rFonts w:ascii="Times New Roman" w:hAnsi="Times New Roman" w:cs="Times New Roman"/>
          <w:sz w:val="24"/>
          <w:szCs w:val="24"/>
        </w:rPr>
        <w:t xml:space="preserve">фамилия, имя, отчество; год рождения; месяц рождения; дата рождения; пол; номер телефона; </w:t>
      </w:r>
    </w:p>
    <w:p w14:paraId="0BF6AC50" w14:textId="34FE29B2" w:rsidR="000F67CF" w:rsidRPr="004C6230" w:rsidRDefault="000F67CF" w:rsidP="004C6230">
      <w:pPr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230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4C6230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C6230">
        <w:rPr>
          <w:rFonts w:ascii="Times New Roman" w:hAnsi="Times New Roman" w:cs="Times New Roman"/>
          <w:sz w:val="24"/>
          <w:szCs w:val="24"/>
        </w:rPr>
        <w:t>, сведения о местоположении пользователя, сведения о действиях пользователя на Сайте</w:t>
      </w:r>
      <w:r w:rsidR="00674F49" w:rsidRPr="004C6230">
        <w:rPr>
          <w:rFonts w:ascii="Times New Roman" w:hAnsi="Times New Roman" w:cs="Times New Roman"/>
          <w:sz w:val="24"/>
          <w:szCs w:val="24"/>
        </w:rPr>
        <w:t xml:space="preserve"> www.domovid.ru</w:t>
      </w:r>
      <w:r w:rsidRPr="004C6230">
        <w:rPr>
          <w:rFonts w:ascii="Times New Roman" w:hAnsi="Times New Roman" w:cs="Times New Roman"/>
          <w:sz w:val="24"/>
          <w:szCs w:val="24"/>
        </w:rPr>
        <w:t xml:space="preserve"> сведения об оборудовании пользователя, дата и время сессии.</w:t>
      </w:r>
    </w:p>
    <w:p w14:paraId="00000041" w14:textId="28DCA2E7" w:rsidR="006A205A" w:rsidRPr="004C6230" w:rsidRDefault="00BF4958" w:rsidP="004C6230">
      <w:pPr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230">
        <w:rPr>
          <w:rFonts w:ascii="Times New Roman" w:hAnsi="Times New Roman" w:cs="Times New Roman"/>
          <w:sz w:val="24"/>
          <w:szCs w:val="24"/>
        </w:rPr>
        <w:t xml:space="preserve">история запросов и просмотров на Сайте </w:t>
      </w:r>
      <w:hyperlink r:id="rId8" w:history="1">
        <w:r w:rsidR="00674F49" w:rsidRPr="004C6230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www.domovid.ru</w:t>
        </w:r>
      </w:hyperlink>
      <w:r w:rsidR="00674F49" w:rsidRPr="004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6230">
        <w:rPr>
          <w:rFonts w:ascii="Times New Roman" w:hAnsi="Times New Roman" w:cs="Times New Roman"/>
          <w:sz w:val="24"/>
          <w:szCs w:val="24"/>
        </w:rPr>
        <w:t>и его сервисах;</w:t>
      </w:r>
    </w:p>
    <w:p w14:paraId="00000043" w14:textId="24D8B542" w:rsidR="006A205A" w:rsidRPr="004C6230" w:rsidRDefault="006A205A" w:rsidP="004C6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08D59" w14:textId="101CBEDE" w:rsidR="001809E6" w:rsidRPr="004C6230" w:rsidRDefault="001809E6" w:rsidP="004C6230">
      <w:pPr>
        <w:pStyle w:val="a8"/>
        <w:numPr>
          <w:ilvl w:val="2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230">
        <w:rPr>
          <w:rFonts w:ascii="Times New Roman" w:hAnsi="Times New Roman" w:cs="Times New Roman"/>
          <w:sz w:val="24"/>
          <w:szCs w:val="24"/>
          <w:lang w:val="ru-RU"/>
        </w:rPr>
        <w:t xml:space="preserve">с целью возврата уплаченных Покупателями денежных средств за приобретенный товар и исполнения иных требований Покупателей, предусмотренных Законом о защите прав потребителей, </w:t>
      </w:r>
      <w:proofErr w:type="gramStart"/>
      <w:r w:rsidRPr="004C6230">
        <w:rPr>
          <w:rFonts w:ascii="Times New Roman" w:hAnsi="Times New Roman" w:cs="Times New Roman"/>
          <w:sz w:val="24"/>
          <w:szCs w:val="24"/>
          <w:lang w:val="ru-RU"/>
        </w:rPr>
        <w:t>Гражданским  кодексом</w:t>
      </w:r>
      <w:proofErr w:type="gramEnd"/>
      <w:r w:rsidRPr="004C6230">
        <w:rPr>
          <w:rFonts w:ascii="Times New Roman" w:hAnsi="Times New Roman" w:cs="Times New Roman"/>
          <w:sz w:val="24"/>
          <w:szCs w:val="24"/>
          <w:lang w:val="ru-RU"/>
        </w:rPr>
        <w:t xml:space="preserve"> РФ:</w:t>
      </w:r>
    </w:p>
    <w:p w14:paraId="52D2250D" w14:textId="77777777" w:rsidR="001809E6" w:rsidRPr="004C6230" w:rsidRDefault="001809E6" w:rsidP="004C6230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AE7CA5" w14:textId="1D97A2D8" w:rsidR="001809E6" w:rsidRPr="004C6230" w:rsidRDefault="001809E6" w:rsidP="004C6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230">
        <w:rPr>
          <w:rFonts w:ascii="Times New Roman" w:hAnsi="Times New Roman" w:cs="Times New Roman"/>
          <w:sz w:val="24"/>
          <w:szCs w:val="24"/>
          <w:lang w:val="ru-RU"/>
        </w:rPr>
        <w:lastRenderedPageBreak/>
        <w:t>фамилия, имя, отчество; год рождения; месяц рождения; дата рождения; пол; адрес электронной почты; адрес регистрации; номер телефона; данные документа, удостоверяющего личность; реквизиты банковской карты; номер расчетного счета; номер лицевого счета</w:t>
      </w:r>
      <w:r w:rsidR="005916F0" w:rsidRPr="004C6230">
        <w:rPr>
          <w:rFonts w:ascii="Times New Roman" w:hAnsi="Times New Roman" w:cs="Times New Roman"/>
          <w:sz w:val="24"/>
          <w:szCs w:val="24"/>
          <w:lang w:val="ru-RU"/>
        </w:rPr>
        <w:t>, иные данные, указанные в Согласии</w:t>
      </w:r>
      <w:r w:rsidRPr="004C62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30278A" w14:textId="77777777" w:rsidR="001809E6" w:rsidRPr="006C4D66" w:rsidRDefault="001809E6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44" w14:textId="163B8554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Оператор обеспечивает соответствие содержания и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объ</w:t>
      </w:r>
      <w:proofErr w:type="spellEnd"/>
      <w:r w:rsidR="00425E6D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6C4D66">
        <w:rPr>
          <w:rFonts w:ascii="Times New Roman" w:hAnsi="Times New Roman" w:cs="Times New Roman"/>
          <w:sz w:val="24"/>
          <w:szCs w:val="24"/>
        </w:rPr>
        <w:t xml:space="preserve">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14:paraId="00000045" w14:textId="77777777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6" w14:textId="5B2EDBB1" w:rsidR="006A205A" w:rsidRPr="006C4D66" w:rsidRDefault="00BF4958" w:rsidP="004C6230">
      <w:pPr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ПОРЯДОК И</w:t>
      </w:r>
      <w:r w:rsidR="0049272E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b/>
          <w:sz w:val="24"/>
          <w:szCs w:val="24"/>
        </w:rPr>
        <w:t>УСЛОВИЯ ОБРАБОТКИ ПЕРСОНАЛЬНЫХ ДАННЫХ</w:t>
      </w:r>
      <w:r w:rsidRPr="006C4D66">
        <w:rPr>
          <w:rFonts w:ascii="Times New Roman" w:hAnsi="Times New Roman" w:cs="Times New Roman"/>
          <w:b/>
          <w:sz w:val="24"/>
          <w:szCs w:val="24"/>
        </w:rPr>
        <w:br/>
      </w:r>
    </w:p>
    <w:p w14:paraId="00000047" w14:textId="77777777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Обработка персональных данных Оператором осуществляется следующими способами:</w:t>
      </w:r>
    </w:p>
    <w:p w14:paraId="00000048" w14:textId="482F694B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49" w14:textId="77777777" w:rsidR="006A205A" w:rsidRPr="006C4D66" w:rsidRDefault="00BF4958" w:rsidP="006C4D66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неавтоматизированная обработка персональных данных;</w:t>
      </w:r>
    </w:p>
    <w:p w14:paraId="0000004A" w14:textId="77777777" w:rsidR="006A205A" w:rsidRPr="006C4D66" w:rsidRDefault="00BF4958" w:rsidP="006C4D66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Pr="006C4D66" w:rsidRDefault="00BF4958" w:rsidP="006C4D66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смешанная обработка персональных данных.</w:t>
      </w:r>
    </w:p>
    <w:p w14:paraId="0000004C" w14:textId="5CD9DA2B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4D" w14:textId="2A08D375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14:paraId="2FA5029A" w14:textId="77777777" w:rsidR="002A523D" w:rsidRPr="006C4D66" w:rsidRDefault="002A523D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4E" w14:textId="68619247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Субъект персональных данных принимает решение о предоставлении его персональных данных и да</w:t>
      </w:r>
      <w:r w:rsidR="00F8552A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C4D66">
        <w:rPr>
          <w:rFonts w:ascii="Times New Roman" w:hAnsi="Times New Roman" w:cs="Times New Roman"/>
          <w:sz w:val="24"/>
          <w:szCs w:val="24"/>
        </w:rPr>
        <w:t xml:space="preserve">т Согласие свободно, своей волей и в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="00F8552A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C4D66">
        <w:rPr>
          <w:rFonts w:ascii="Times New Roman" w:hAnsi="Times New Roman" w:cs="Times New Roman"/>
          <w:sz w:val="24"/>
          <w:szCs w:val="24"/>
        </w:rPr>
        <w:t>м интересе.</w:t>
      </w:r>
    </w:p>
    <w:p w14:paraId="5E66F812" w14:textId="77777777" w:rsidR="002A523D" w:rsidRPr="006C4D66" w:rsidRDefault="002A523D" w:rsidP="006C4D6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00004F" w14:textId="2D2FA373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Оператор не осуществляет обработку биометрических персональных данных.</w:t>
      </w:r>
    </w:p>
    <w:p w14:paraId="179E2BF3" w14:textId="77777777" w:rsidR="002A523D" w:rsidRPr="006C4D66" w:rsidRDefault="002A523D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55" w14:textId="2A7955B1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Оператором не осуществляется.</w:t>
      </w:r>
    </w:p>
    <w:p w14:paraId="257D1818" w14:textId="77777777" w:rsidR="00F96D9E" w:rsidRPr="006C4D66" w:rsidRDefault="00F96D9E" w:rsidP="006C4D6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63660D" w14:textId="1A59A7FF" w:rsidR="006C4D66" w:rsidRPr="006C4D66" w:rsidRDefault="00F96D9E" w:rsidP="006C4D66">
      <w:pPr>
        <w:pStyle w:val="a8"/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6C4D66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персональных данных </w:t>
      </w:r>
      <w:r w:rsidRPr="006C4D66">
        <w:rPr>
          <w:rFonts w:ascii="Times New Roman" w:hAnsi="Times New Roman" w:cs="Times New Roman"/>
          <w:sz w:val="24"/>
          <w:szCs w:val="24"/>
        </w:rPr>
        <w:t xml:space="preserve">обязуется немедленно информировать Оператора о любых изменениях персональных данных (включая номер(а) телефона) </w:t>
      </w:r>
      <w:r w:rsidR="006C4D66" w:rsidRPr="006C4D66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14:paraId="3A4EA25E" w14:textId="77777777" w:rsidR="006C4D66" w:rsidRPr="006C4D66" w:rsidRDefault="006C4D66" w:rsidP="006C4D6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B7B8FA" w14:textId="10B3240E" w:rsidR="006C4D66" w:rsidRPr="006C4D66" w:rsidRDefault="006C4D66" w:rsidP="006C4D66">
      <w:pPr>
        <w:pStyle w:val="a8"/>
        <w:spacing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5.</w:t>
      </w:r>
      <w:r w:rsidRPr="006C4D6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C4D66">
        <w:rPr>
          <w:rFonts w:ascii="Times New Roman" w:hAnsi="Times New Roman" w:cs="Times New Roman"/>
          <w:sz w:val="24"/>
          <w:szCs w:val="24"/>
        </w:rPr>
        <w:t xml:space="preserve">.1 в случае дачи согласия на обработку для достижения целей, указанных в п. 4.2.1 и п. </w:t>
      </w:r>
      <w:proofErr w:type="gramStart"/>
      <w:r w:rsidRPr="006C4D66">
        <w:rPr>
          <w:rFonts w:ascii="Times New Roman" w:hAnsi="Times New Roman" w:cs="Times New Roman"/>
          <w:sz w:val="24"/>
          <w:szCs w:val="24"/>
        </w:rPr>
        <w:t>4.2.2  настоящей</w:t>
      </w:r>
      <w:proofErr w:type="gramEnd"/>
      <w:r w:rsidRPr="006C4D66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2D1A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D66">
        <w:rPr>
          <w:rFonts w:ascii="Times New Roman" w:hAnsi="Times New Roman" w:cs="Times New Roman"/>
          <w:sz w:val="24"/>
          <w:szCs w:val="24"/>
        </w:rPr>
        <w:t xml:space="preserve"> </w:t>
      </w:r>
      <w:r w:rsidRPr="00C63921">
        <w:rPr>
          <w:rFonts w:ascii="Times New Roman" w:hAnsi="Times New Roman" w:cs="Times New Roman"/>
          <w:sz w:val="24"/>
          <w:szCs w:val="24"/>
          <w:highlight w:val="yellow"/>
        </w:rPr>
        <w:t xml:space="preserve">путем направления Оператору письменного </w:t>
      </w:r>
      <w:r w:rsidRPr="00C63921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Заявления </w:t>
      </w:r>
      <w:r w:rsidRPr="00C63921">
        <w:rPr>
          <w:rFonts w:ascii="Times New Roman" w:hAnsi="Times New Roman" w:cs="Times New Roman"/>
          <w:sz w:val="24"/>
          <w:szCs w:val="24"/>
          <w:highlight w:val="yellow"/>
        </w:rPr>
        <w:t>по почтовому адресу Оператора, указанному в п. 1.1</w:t>
      </w:r>
      <w:r w:rsidRPr="006C4D66">
        <w:rPr>
          <w:rFonts w:ascii="Times New Roman" w:hAnsi="Times New Roman" w:cs="Times New Roman"/>
          <w:sz w:val="24"/>
          <w:szCs w:val="24"/>
        </w:rPr>
        <w:t xml:space="preserve"> настоящей Политики по Форме Приложения №</w:t>
      </w:r>
      <w:r w:rsidRPr="006C4D6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C4D66">
        <w:rPr>
          <w:rFonts w:ascii="Times New Roman" w:hAnsi="Times New Roman" w:cs="Times New Roman"/>
          <w:sz w:val="24"/>
          <w:szCs w:val="24"/>
        </w:rPr>
        <w:t xml:space="preserve"> к Политике конфиденциальности.</w:t>
      </w:r>
    </w:p>
    <w:p w14:paraId="244054F2" w14:textId="77777777" w:rsidR="006C4D66" w:rsidRPr="006C4D66" w:rsidRDefault="006C4D66" w:rsidP="006C4D6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2ABFA0" w14:textId="5D9DF39E" w:rsidR="006C4D66" w:rsidRPr="006C4D66" w:rsidRDefault="006C4D66" w:rsidP="006C4D66">
      <w:pPr>
        <w:pStyle w:val="a8"/>
        <w:spacing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5.</w:t>
      </w:r>
      <w:r w:rsidRPr="006C4D6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C4D66">
        <w:rPr>
          <w:rFonts w:ascii="Times New Roman" w:hAnsi="Times New Roman" w:cs="Times New Roman"/>
          <w:sz w:val="24"/>
          <w:szCs w:val="24"/>
        </w:rPr>
        <w:t xml:space="preserve">.2 в случае дачи согласия на обработку для достижения целей, указанных в п. 4.2.3 и п. </w:t>
      </w:r>
      <w:proofErr w:type="gramStart"/>
      <w:r w:rsidRPr="006C4D66">
        <w:rPr>
          <w:rFonts w:ascii="Times New Roman" w:hAnsi="Times New Roman" w:cs="Times New Roman"/>
          <w:sz w:val="24"/>
          <w:szCs w:val="24"/>
        </w:rPr>
        <w:t>4.2.4  настоящей</w:t>
      </w:r>
      <w:proofErr w:type="gramEnd"/>
      <w:r w:rsidRPr="006C4D66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2D1A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4D66">
        <w:rPr>
          <w:rFonts w:ascii="Times New Roman" w:hAnsi="Times New Roman" w:cs="Times New Roman"/>
          <w:sz w:val="24"/>
          <w:szCs w:val="24"/>
        </w:rPr>
        <w:t xml:space="preserve">путем вручения письменного </w:t>
      </w:r>
      <w:r w:rsidRPr="006C4D66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6C4D66">
        <w:rPr>
          <w:rFonts w:ascii="Times New Roman" w:hAnsi="Times New Roman" w:cs="Times New Roman"/>
          <w:sz w:val="24"/>
          <w:szCs w:val="24"/>
        </w:rPr>
        <w:t xml:space="preserve"> сотрудникам Оператора в магазине сети «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Домовид</w:t>
      </w:r>
      <w:proofErr w:type="spellEnd"/>
      <w:r w:rsidRPr="006C4D66">
        <w:rPr>
          <w:rFonts w:ascii="Times New Roman" w:hAnsi="Times New Roman" w:cs="Times New Roman"/>
          <w:sz w:val="24"/>
          <w:szCs w:val="24"/>
        </w:rPr>
        <w:t>»  по Форме Приложения №</w:t>
      </w:r>
      <w:r w:rsidRPr="006C4D6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C4D66">
        <w:rPr>
          <w:rFonts w:ascii="Times New Roman" w:hAnsi="Times New Roman" w:cs="Times New Roman"/>
          <w:sz w:val="24"/>
          <w:szCs w:val="24"/>
        </w:rPr>
        <w:t xml:space="preserve"> к Политике конфиденциальности.</w:t>
      </w:r>
    </w:p>
    <w:p w14:paraId="00000056" w14:textId="77777777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5C" w14:textId="35FF90F6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Pr="006C4D66" w:rsidRDefault="00E029B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2A78C" w14:textId="77777777" w:rsidR="00F609D4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9232497"/>
      <w:r w:rsidRPr="006C4D66">
        <w:rPr>
          <w:rFonts w:ascii="Times New Roman" w:hAnsi="Times New Roman" w:cs="Times New Roman"/>
          <w:sz w:val="24"/>
          <w:szCs w:val="24"/>
        </w:rPr>
        <w:lastRenderedPageBreak/>
        <w:t>Срок обработки персональных данных является неограниченным</w:t>
      </w:r>
      <w:bookmarkEnd w:id="3"/>
      <w:r w:rsidR="002C6B43" w:rsidRPr="006C4D66">
        <w:rPr>
          <w:rFonts w:ascii="Times New Roman" w:hAnsi="Times New Roman" w:cs="Times New Roman"/>
          <w:sz w:val="24"/>
          <w:szCs w:val="24"/>
          <w:lang w:val="ru-RU"/>
        </w:rPr>
        <w:t>, если иное не установлено Согласием на обработку персональных данных</w:t>
      </w:r>
      <w:r w:rsidRPr="006C4D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C29713" w14:textId="77777777" w:rsidR="00F609D4" w:rsidRPr="006C4D66" w:rsidRDefault="00F609D4" w:rsidP="006C4D6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6FD8D6" w14:textId="7035C9FB" w:rsidR="00F609D4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Субъект может в</w:t>
      </w:r>
      <w:r w:rsidR="00155C05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 xml:space="preserve">любой момент отозвать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="00155C05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C4D66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</w:t>
      </w:r>
      <w:r w:rsidR="006C4D66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4" w:name="_Hlk201317925"/>
      <w:r w:rsidR="00F609D4" w:rsidRPr="006C4D66">
        <w:rPr>
          <w:rFonts w:ascii="Times New Roman" w:hAnsi="Times New Roman" w:cs="Times New Roman"/>
          <w:sz w:val="24"/>
          <w:szCs w:val="24"/>
          <w:lang w:val="ru-RU"/>
        </w:rPr>
        <w:t>следующими способами:</w:t>
      </w:r>
    </w:p>
    <w:p w14:paraId="1FD86960" w14:textId="77777777" w:rsidR="00F609D4" w:rsidRPr="006C4D66" w:rsidRDefault="00F609D4" w:rsidP="006C4D6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781C09" w14:textId="5BCADDFD" w:rsidR="00F609D4" w:rsidRPr="006C4D66" w:rsidRDefault="00F609D4" w:rsidP="006C4D66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6C4D66" w:rsidRPr="006C4D6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.1 в случае дачи согласия на обработку для достижения целей, указанных в п. 4.2.1 и п. </w:t>
      </w:r>
      <w:proofErr w:type="gramStart"/>
      <w:r w:rsidRPr="006C4D66">
        <w:rPr>
          <w:rFonts w:ascii="Times New Roman" w:hAnsi="Times New Roman" w:cs="Times New Roman"/>
          <w:sz w:val="24"/>
          <w:szCs w:val="24"/>
          <w:lang w:val="ru-RU"/>
        </w:rPr>
        <w:t>4.2.2  настоящей</w:t>
      </w:r>
      <w:proofErr w:type="gramEnd"/>
      <w:r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Политики </w:t>
      </w:r>
      <w:r w:rsidRPr="006C4D6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путем направления Оператору письменного Отзыва </w:t>
      </w:r>
      <w:r w:rsidR="00F96D9E" w:rsidRPr="006C4D6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 почтовому адресу Оператора</w:t>
      </w:r>
      <w:r w:rsidR="00F96D9E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, указанному в п. 1.1 настоящей Политики </w:t>
      </w:r>
      <w:r w:rsidRPr="006C4D66">
        <w:rPr>
          <w:rFonts w:ascii="Times New Roman" w:hAnsi="Times New Roman" w:cs="Times New Roman"/>
          <w:sz w:val="24"/>
          <w:szCs w:val="24"/>
          <w:lang w:val="ru-RU"/>
        </w:rPr>
        <w:t>по Форме Приложения №2 к Политике конфиденциальности.</w:t>
      </w:r>
    </w:p>
    <w:p w14:paraId="59DE4F80" w14:textId="77777777" w:rsidR="00F609D4" w:rsidRPr="006C4D66" w:rsidRDefault="00F609D4" w:rsidP="006C4D6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59ADE6" w14:textId="18578DE5" w:rsidR="00F609D4" w:rsidRPr="006C4D66" w:rsidRDefault="00F609D4" w:rsidP="006C4D66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6C4D66" w:rsidRPr="006C4D6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.2 в случае дачи согласия на обработку для достижения целей, указанных в п. 4.2.3 и п. </w:t>
      </w:r>
      <w:proofErr w:type="gramStart"/>
      <w:r w:rsidRPr="006C4D66">
        <w:rPr>
          <w:rFonts w:ascii="Times New Roman" w:hAnsi="Times New Roman" w:cs="Times New Roman"/>
          <w:sz w:val="24"/>
          <w:szCs w:val="24"/>
          <w:lang w:val="ru-RU"/>
        </w:rPr>
        <w:t>4.2.4  настоящей</w:t>
      </w:r>
      <w:proofErr w:type="gramEnd"/>
      <w:r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Политики путем вручения письменного Отзыва сотрудникам Оператора в магазине сети «</w:t>
      </w:r>
      <w:proofErr w:type="spellStart"/>
      <w:r w:rsidRPr="006C4D66">
        <w:rPr>
          <w:rFonts w:ascii="Times New Roman" w:hAnsi="Times New Roman" w:cs="Times New Roman"/>
          <w:sz w:val="24"/>
          <w:szCs w:val="24"/>
          <w:lang w:val="ru-RU"/>
        </w:rPr>
        <w:t>Домовид</w:t>
      </w:r>
      <w:proofErr w:type="spellEnd"/>
      <w:r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»  по Форме Приложения №2 к Политике конфиденциальности. </w:t>
      </w:r>
    </w:p>
    <w:bookmarkEnd w:id="4"/>
    <w:p w14:paraId="5F714BA9" w14:textId="77777777" w:rsidR="00F609D4" w:rsidRPr="006C4D66" w:rsidRDefault="00F609D4" w:rsidP="006C4D6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5E" w14:textId="2F7C594E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Оператор обязуется прекратить обработку </w:t>
      </w:r>
      <w:r w:rsidR="00A57FF1" w:rsidRPr="006C4D66">
        <w:rPr>
          <w:rFonts w:ascii="Times New Roman" w:hAnsi="Times New Roman" w:cs="Times New Roman"/>
          <w:sz w:val="24"/>
          <w:szCs w:val="24"/>
        </w:rPr>
        <w:t>персональных</w:t>
      </w:r>
      <w:r w:rsidRPr="006C4D66">
        <w:rPr>
          <w:rFonts w:ascii="Times New Roman" w:hAnsi="Times New Roman" w:cs="Times New Roman"/>
          <w:sz w:val="24"/>
          <w:szCs w:val="24"/>
        </w:rPr>
        <w:t xml:space="preserve"> данных Субъекта в течение 5 (пяти) рабочих дней с даты получения </w:t>
      </w:r>
      <w:r w:rsidR="002D1A02">
        <w:rPr>
          <w:rFonts w:ascii="Times New Roman" w:hAnsi="Times New Roman" w:cs="Times New Roman"/>
          <w:sz w:val="24"/>
          <w:szCs w:val="24"/>
          <w:lang w:val="ru-RU"/>
        </w:rPr>
        <w:t>Отзыва</w:t>
      </w:r>
      <w:r w:rsidRPr="006C4D66">
        <w:rPr>
          <w:rFonts w:ascii="Times New Roman" w:hAnsi="Times New Roman" w:cs="Times New Roman"/>
          <w:sz w:val="24"/>
          <w:szCs w:val="24"/>
        </w:rPr>
        <w:t xml:space="preserve"> согласно п.</w:t>
      </w:r>
      <w:r w:rsidR="00DA38D2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5.</w:t>
      </w:r>
      <w:r w:rsidR="002D1A0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C4D66">
        <w:rPr>
          <w:rFonts w:ascii="Times New Roman" w:hAnsi="Times New Roman" w:cs="Times New Roman"/>
          <w:sz w:val="24"/>
          <w:szCs w:val="24"/>
        </w:rPr>
        <w:t xml:space="preserve"> </w:t>
      </w:r>
      <w:r w:rsidR="00DA38D2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настоящей </w:t>
      </w:r>
      <w:r w:rsidRPr="006C4D66">
        <w:rPr>
          <w:rFonts w:ascii="Times New Roman" w:hAnsi="Times New Roman" w:cs="Times New Roman"/>
          <w:sz w:val="24"/>
          <w:szCs w:val="24"/>
        </w:rPr>
        <w:t>Политики.</w:t>
      </w:r>
    </w:p>
    <w:p w14:paraId="0000005F" w14:textId="7C40A52F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64" w14:textId="56673F5F" w:rsidR="006A205A" w:rsidRPr="006C4D66" w:rsidRDefault="00BF4958" w:rsidP="004C6230">
      <w:pPr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ОСНОВНЫЕ ПРАВА И</w:t>
      </w:r>
      <w:r w:rsidR="00912926" w:rsidRPr="006C4D66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Pr="006C4D66">
        <w:rPr>
          <w:rFonts w:ascii="Times New Roman" w:hAnsi="Times New Roman" w:cs="Times New Roman"/>
          <w:b/>
          <w:sz w:val="24"/>
          <w:szCs w:val="24"/>
        </w:rPr>
        <w:br/>
      </w:r>
    </w:p>
    <w:p w14:paraId="00000065" w14:textId="77777777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Оператор имеет право:</w:t>
      </w:r>
    </w:p>
    <w:p w14:paraId="00000066" w14:textId="69ED9469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получать от Субъекта достоверные информацию и</w:t>
      </w:r>
      <w:r w:rsidR="00912926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C4D66">
        <w:rPr>
          <w:rFonts w:ascii="Times New Roman" w:hAnsi="Times New Roman" w:cs="Times New Roman"/>
          <w:sz w:val="24"/>
          <w:szCs w:val="24"/>
        </w:rPr>
        <w:t>или</w:t>
      </w:r>
      <w:r w:rsidR="00912926" w:rsidRPr="006C4D6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C4D66">
        <w:rPr>
          <w:rFonts w:ascii="Times New Roman" w:hAnsi="Times New Roman" w:cs="Times New Roman"/>
          <w:sz w:val="24"/>
          <w:szCs w:val="24"/>
        </w:rPr>
        <w:t xml:space="preserve"> документы, содержащие персональные данные;</w:t>
      </w:r>
    </w:p>
    <w:p w14:paraId="00000067" w14:textId="77777777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69" w14:textId="77777777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Оператор обязан:</w:t>
      </w:r>
    </w:p>
    <w:p w14:paraId="0000006A" w14:textId="77777777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2DCE562E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предоставлять Субъекту персональных данных (его законному представителю) </w:t>
      </w:r>
      <w:r w:rsidR="006060BE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по его письменному запросу </w:t>
      </w:r>
      <w:r w:rsidRPr="006C4D66">
        <w:rPr>
          <w:rFonts w:ascii="Times New Roman" w:hAnsi="Times New Roman" w:cs="Times New Roman"/>
          <w:sz w:val="24"/>
          <w:szCs w:val="24"/>
        </w:rPr>
        <w:t>возможность</w:t>
      </w:r>
      <w:r w:rsidR="00323224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получения сведений о его персональных данных;</w:t>
      </w:r>
    </w:p>
    <w:p w14:paraId="0000006D" w14:textId="3A979273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законными и обоснованными требованиями;</w:t>
      </w:r>
    </w:p>
    <w:p w14:paraId="0000006E" w14:textId="77777777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70" w14:textId="77777777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Субъекты персональных данных имеют право:</w:t>
      </w:r>
    </w:p>
    <w:p w14:paraId="00000071" w14:textId="5B08AE4C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на</w:t>
      </w:r>
      <w:r w:rsidR="00A03C65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полную информацию об их персональных данных, обрабатываемых Оператором;</w:t>
      </w:r>
    </w:p>
    <w:p w14:paraId="00000073" w14:textId="41B779E6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на</w:t>
      </w:r>
      <w:r w:rsidR="005C30C6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уточнение их персональных данных, их блокирование или уничтожение в</w:t>
      </w:r>
      <w:r w:rsidR="005C30C6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на</w:t>
      </w:r>
      <w:r w:rsidR="008B58BA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 xml:space="preserve">отзыв </w:t>
      </w:r>
      <w:r w:rsidR="008B58BA" w:rsidRPr="006C4D6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огласия</w:t>
      </w:r>
      <w:proofErr w:type="spellEnd"/>
      <w:r w:rsidRPr="006C4D6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данных;</w:t>
      </w:r>
    </w:p>
    <w:p w14:paraId="00000075" w14:textId="261AEFB7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на</w:t>
      </w:r>
      <w:r w:rsidR="008B58BA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принятие предусмотренных законом мер по защите своих прав;</w:t>
      </w:r>
    </w:p>
    <w:p w14:paraId="00000076" w14:textId="23634653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на</w:t>
      </w:r>
      <w:r w:rsidR="008B58BA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осуществление иных прав, предусмотренных законодательством Российской Федерации.</w:t>
      </w:r>
    </w:p>
    <w:p w14:paraId="00000077" w14:textId="3576E798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78" w14:textId="77777777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Субъекты персональных данных обязаны:</w:t>
      </w:r>
    </w:p>
    <w:p w14:paraId="00000079" w14:textId="28F4C944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предоставлять Оператору достоверные данные о себе;</w:t>
      </w:r>
    </w:p>
    <w:p w14:paraId="0000007A" w14:textId="5760D9F6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предоставлять документы, содержащие персональные данные в </w:t>
      </w:r>
      <w:proofErr w:type="spellStart"/>
      <w:r w:rsidRPr="006C4D66">
        <w:rPr>
          <w:rFonts w:ascii="Times New Roman" w:hAnsi="Times New Roman" w:cs="Times New Roman"/>
          <w:sz w:val="24"/>
          <w:szCs w:val="24"/>
        </w:rPr>
        <w:t>объ</w:t>
      </w:r>
      <w:proofErr w:type="spellEnd"/>
      <w:r w:rsidR="003B15FD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C4D66">
        <w:rPr>
          <w:rFonts w:ascii="Times New Roman" w:hAnsi="Times New Roman" w:cs="Times New Roman"/>
          <w:sz w:val="24"/>
          <w:szCs w:val="24"/>
        </w:rPr>
        <w:t>ме, необходимом для цели обработки;</w:t>
      </w:r>
    </w:p>
    <w:p w14:paraId="0000007B" w14:textId="77777777" w:rsidR="006A205A" w:rsidRPr="006C4D66" w:rsidRDefault="00BF4958" w:rsidP="006C4D66">
      <w:pPr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сообщать Оператору об уточнении (обновлении, изменении) своих персональных данных.</w:t>
      </w:r>
    </w:p>
    <w:p w14:paraId="0000007C" w14:textId="5E95FF87" w:rsidR="006A205A" w:rsidRPr="006C4D66" w:rsidRDefault="006A205A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7D" w14:textId="0C15EC30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Лица, передавшие Оператору недостоверные сведения о себе либо сведения о</w:t>
      </w:r>
      <w:r w:rsidR="00523A7F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40129B98" w14:textId="77777777" w:rsidR="00A86E86" w:rsidRPr="006C4D66" w:rsidRDefault="00A86E86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7F" w14:textId="60656053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 </w:t>
      </w:r>
      <w:r w:rsidRPr="006C4D66">
        <w:rPr>
          <w:rFonts w:ascii="Times New Roman" w:hAnsi="Times New Roman" w:cs="Times New Roman"/>
          <w:b/>
          <w:sz w:val="24"/>
          <w:szCs w:val="24"/>
        </w:rPr>
        <w:t>ПОРЯДОК РАССМОТРЕНИЯ СПОРОВ</w:t>
      </w:r>
    </w:p>
    <w:p w14:paraId="68C172FE" w14:textId="77777777" w:rsidR="001809E6" w:rsidRPr="006C4D66" w:rsidRDefault="001809E6" w:rsidP="006C4D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80" w14:textId="2D60D7D0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между </w:t>
      </w:r>
      <w:r w:rsidR="007F54B2" w:rsidRPr="006C4D66">
        <w:rPr>
          <w:rFonts w:ascii="Times New Roman" w:hAnsi="Times New Roman" w:cs="Times New Roman"/>
          <w:sz w:val="24"/>
          <w:szCs w:val="24"/>
          <w:lang w:val="ru-RU"/>
        </w:rPr>
        <w:t>Оператором и Субъектами</w:t>
      </w:r>
      <w:r w:rsidR="007F54B2" w:rsidRPr="006C4D66">
        <w:rPr>
          <w:rFonts w:ascii="Times New Roman" w:hAnsi="Times New Roman" w:cs="Times New Roman"/>
          <w:sz w:val="24"/>
          <w:szCs w:val="24"/>
        </w:rPr>
        <w:t xml:space="preserve"> </w:t>
      </w:r>
      <w:r w:rsidRPr="006C4D66">
        <w:rPr>
          <w:rFonts w:ascii="Times New Roman" w:hAnsi="Times New Roman" w:cs="Times New Roman"/>
          <w:sz w:val="24"/>
          <w:szCs w:val="24"/>
        </w:rPr>
        <w:t>по вопросам, не</w:t>
      </w:r>
      <w:r w:rsidR="00523A7F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нашедшим своего разрешения в тексте Политики, должны разрешаться пут</w:t>
      </w:r>
      <w:r w:rsidR="00523A7F" w:rsidRPr="006C4D6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6C4D66">
        <w:rPr>
          <w:rFonts w:ascii="Times New Roman" w:hAnsi="Times New Roman" w:cs="Times New Roman"/>
          <w:sz w:val="24"/>
          <w:szCs w:val="24"/>
        </w:rPr>
        <w:t>м переговоров.</w:t>
      </w:r>
    </w:p>
    <w:p w14:paraId="256C39CF" w14:textId="77777777" w:rsidR="00E029B8" w:rsidRPr="006C4D66" w:rsidRDefault="00E029B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81" w14:textId="7079D822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Стороны обязаны соблюдать претензионный порядок разрешения споров. До</w:t>
      </w:r>
      <w:r w:rsidR="00523A7F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 РФ</w:t>
      </w:r>
      <w:r w:rsidRPr="006C4D66">
        <w:rPr>
          <w:rFonts w:ascii="Times New Roman" w:hAnsi="Times New Roman" w:cs="Times New Roman"/>
          <w:sz w:val="24"/>
          <w:szCs w:val="24"/>
        </w:rPr>
        <w:t>.</w:t>
      </w:r>
    </w:p>
    <w:p w14:paraId="5EC02BB4" w14:textId="77777777" w:rsidR="00E029B8" w:rsidRPr="006C4D66" w:rsidRDefault="00E029B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82" w14:textId="6437AAA0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B63AA" w:rsidRPr="006C4D66">
        <w:rPr>
          <w:rFonts w:ascii="Times New Roman" w:hAnsi="Times New Roman" w:cs="Times New Roman"/>
          <w:sz w:val="24"/>
          <w:szCs w:val="24"/>
          <w:lang w:val="ru-RU"/>
        </w:rPr>
        <w:t xml:space="preserve">настоящей </w:t>
      </w:r>
      <w:r w:rsidRPr="006C4D66">
        <w:rPr>
          <w:rFonts w:ascii="Times New Roman" w:hAnsi="Times New Roman" w:cs="Times New Roman"/>
          <w:sz w:val="24"/>
          <w:szCs w:val="24"/>
        </w:rPr>
        <w:t>Политике и отношениям между Субъектом и</w:t>
      </w:r>
      <w:r w:rsidR="000B63AA" w:rsidRPr="006C4D6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C4D66">
        <w:rPr>
          <w:rFonts w:ascii="Times New Roman" w:hAnsi="Times New Roman" w:cs="Times New Roman"/>
          <w:sz w:val="24"/>
          <w:szCs w:val="24"/>
        </w:rPr>
        <w:t>Оператором применяется действующее законодательство Российской Федерации.</w:t>
      </w:r>
    </w:p>
    <w:p w14:paraId="00000083" w14:textId="77777777" w:rsidR="006A205A" w:rsidRPr="006C4D66" w:rsidRDefault="00BF4958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4" w14:textId="77777777" w:rsidR="006A205A" w:rsidRPr="006C4D66" w:rsidRDefault="00BF4958" w:rsidP="004C6230">
      <w:pPr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C4D6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Pr="006C4D66">
        <w:rPr>
          <w:rFonts w:ascii="Times New Roman" w:hAnsi="Times New Roman" w:cs="Times New Roman"/>
          <w:b/>
          <w:sz w:val="24"/>
          <w:szCs w:val="24"/>
        </w:rPr>
        <w:br/>
      </w:r>
    </w:p>
    <w:p w14:paraId="00000085" w14:textId="6158683F" w:rsidR="006A205A" w:rsidRPr="006C4D66" w:rsidRDefault="00BF4958" w:rsidP="006C4D66">
      <w:pPr>
        <w:numPr>
          <w:ilvl w:val="1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D66">
        <w:rPr>
          <w:rFonts w:ascii="Times New Roman" w:hAnsi="Times New Roman" w:cs="Times New Roman"/>
          <w:sz w:val="24"/>
          <w:szCs w:val="24"/>
        </w:rPr>
        <w:t xml:space="preserve">Оператор имеет право вносить изменения в настоящую Политику. При внесении изменений в актуальной редакции указывается дата </w:t>
      </w:r>
      <w:r w:rsidRPr="004C6230">
        <w:rPr>
          <w:rFonts w:ascii="Times New Roman" w:hAnsi="Times New Roman" w:cs="Times New Roman"/>
          <w:sz w:val="24"/>
          <w:szCs w:val="24"/>
        </w:rPr>
        <w:t>последнего обновления. Новая редакция Политики вступает в силу с момента е</w:t>
      </w:r>
      <w:r w:rsidR="000B63AA" w:rsidRPr="004C6230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C6230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="00674F49" w:rsidRPr="004C6230">
        <w:rPr>
          <w:rFonts w:ascii="Times New Roman" w:hAnsi="Times New Roman" w:cs="Times New Roman"/>
          <w:sz w:val="24"/>
          <w:szCs w:val="24"/>
        </w:rPr>
        <w:t xml:space="preserve"> в публичном доступе</w:t>
      </w:r>
      <w:r w:rsidRPr="004C6230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674F49" w:rsidRPr="004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="00674F49" w:rsidRPr="004C6230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www.domovid.ru</w:t>
        </w:r>
      </w:hyperlink>
      <w:r w:rsidRPr="004C6230">
        <w:rPr>
          <w:rFonts w:ascii="Times New Roman" w:hAnsi="Times New Roman" w:cs="Times New Roman"/>
          <w:sz w:val="24"/>
          <w:szCs w:val="24"/>
        </w:rPr>
        <w:t>, если иное не</w:t>
      </w:r>
      <w:r w:rsidR="000B63AA" w:rsidRPr="004C6230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4C6230">
        <w:rPr>
          <w:rFonts w:ascii="Times New Roman" w:hAnsi="Times New Roman" w:cs="Times New Roman"/>
          <w:sz w:val="24"/>
          <w:szCs w:val="24"/>
        </w:rPr>
        <w:t xml:space="preserve">предусмотрено новой редакцией Политики. Действующая редакция </w:t>
      </w:r>
      <w:r w:rsidR="00064AF6" w:rsidRPr="004C6230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Приложениями </w:t>
      </w:r>
      <w:r w:rsidRPr="004C6230">
        <w:rPr>
          <w:rFonts w:ascii="Times New Roman" w:hAnsi="Times New Roman" w:cs="Times New Roman"/>
          <w:sz w:val="24"/>
          <w:szCs w:val="24"/>
        </w:rPr>
        <w:t>постоянно доступна на Сайте</w:t>
      </w:r>
      <w:r w:rsidR="00674F49" w:rsidRPr="004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6060BE" w:rsidRPr="004C6230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www.domovid.ru</w:t>
        </w:r>
      </w:hyperlink>
      <w:r w:rsidRPr="004C6230">
        <w:rPr>
          <w:rFonts w:ascii="Times New Roman" w:hAnsi="Times New Roman" w:cs="Times New Roman"/>
          <w:sz w:val="24"/>
          <w:szCs w:val="24"/>
        </w:rPr>
        <w:t>.</w:t>
      </w:r>
    </w:p>
    <w:p w14:paraId="07237399" w14:textId="5978B715" w:rsidR="006060BE" w:rsidRPr="006C4D66" w:rsidRDefault="006060BE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49765" w14:textId="3C00AD59" w:rsidR="006060BE" w:rsidRPr="006C4D66" w:rsidRDefault="006060BE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6F6E5" w14:textId="571EE280" w:rsidR="006060BE" w:rsidRPr="006C4D66" w:rsidRDefault="006060BE" w:rsidP="006C4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D66">
        <w:rPr>
          <w:rFonts w:ascii="Times New Roman" w:hAnsi="Times New Roman" w:cs="Times New Roman"/>
          <w:sz w:val="24"/>
          <w:szCs w:val="24"/>
          <w:lang w:val="ru-RU"/>
        </w:rPr>
        <w:t>Приложение:</w:t>
      </w:r>
    </w:p>
    <w:p w14:paraId="2AF345D9" w14:textId="6E139C3D" w:rsidR="00323224" w:rsidRPr="006C4D66" w:rsidRDefault="00323224" w:rsidP="006C4D66">
      <w:pPr>
        <w:numPr>
          <w:ilvl w:val="0"/>
          <w:numId w:val="15"/>
        </w:numPr>
        <w:shd w:val="clear" w:color="auto" w:fill="FFFFFF"/>
        <w:suppressAutoHyphens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C4D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Форма </w:t>
      </w:r>
      <w:proofErr w:type="gramStart"/>
      <w:r w:rsidRPr="006C4D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заявления  об</w:t>
      </w:r>
      <w:proofErr w:type="gramEnd"/>
      <w:r w:rsidRPr="006C4D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изменении персональных данных.</w:t>
      </w:r>
    </w:p>
    <w:p w14:paraId="51CB515D" w14:textId="77777777" w:rsidR="00323224" w:rsidRPr="006C4D66" w:rsidRDefault="00323224" w:rsidP="006C4D66">
      <w:pPr>
        <w:numPr>
          <w:ilvl w:val="0"/>
          <w:numId w:val="15"/>
        </w:numPr>
        <w:shd w:val="clear" w:color="auto" w:fill="FFFFFF"/>
        <w:suppressAutoHyphens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C4D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 отзыва согласия Субъекта на обработку персональных данных.</w:t>
      </w:r>
    </w:p>
    <w:p w14:paraId="339001BB" w14:textId="77777777" w:rsidR="00E029B8" w:rsidRPr="00323224" w:rsidRDefault="00E029B8" w:rsidP="002A5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DC0B99" w14:textId="77777777" w:rsidR="00E029B8" w:rsidRPr="009F31D2" w:rsidRDefault="00E029B8" w:rsidP="009F3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29B8" w:rsidRPr="009F31D2" w:rsidSect="006C4D66">
      <w:footerReference w:type="default" r:id="rId11"/>
      <w:pgSz w:w="11909" w:h="16834"/>
      <w:pgMar w:top="1440" w:right="1136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4F0E3" w14:textId="77777777" w:rsidR="00EA47A6" w:rsidRDefault="00EA47A6" w:rsidP="00EA47A6">
      <w:pPr>
        <w:spacing w:line="240" w:lineRule="auto"/>
      </w:pPr>
      <w:r>
        <w:separator/>
      </w:r>
    </w:p>
  </w:endnote>
  <w:endnote w:type="continuationSeparator" w:id="0">
    <w:p w14:paraId="6F185FA8" w14:textId="77777777" w:rsidR="00EA47A6" w:rsidRDefault="00EA47A6" w:rsidP="00EA4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0037666"/>
      <w:docPartObj>
        <w:docPartGallery w:val="Page Numbers (Bottom of Page)"/>
        <w:docPartUnique/>
      </w:docPartObj>
    </w:sdtPr>
    <w:sdtEndPr/>
    <w:sdtContent>
      <w:p w14:paraId="4BA71537" w14:textId="7D7D52A4" w:rsidR="00EA47A6" w:rsidRDefault="00EA47A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2C6CA6A" w14:textId="77777777" w:rsidR="00EA47A6" w:rsidRDefault="00EA47A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6BE7E" w14:textId="77777777" w:rsidR="00EA47A6" w:rsidRDefault="00EA47A6" w:rsidP="00EA47A6">
      <w:pPr>
        <w:spacing w:line="240" w:lineRule="auto"/>
      </w:pPr>
      <w:r>
        <w:separator/>
      </w:r>
    </w:p>
  </w:footnote>
  <w:footnote w:type="continuationSeparator" w:id="0">
    <w:p w14:paraId="666D4ECC" w14:textId="77777777" w:rsidR="00EA47A6" w:rsidRDefault="00EA47A6" w:rsidP="00EA4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6CA4"/>
    <w:multiLevelType w:val="hybridMultilevel"/>
    <w:tmpl w:val="235C0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851D9"/>
    <w:multiLevelType w:val="hybridMultilevel"/>
    <w:tmpl w:val="5E92A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2024C"/>
    <w:multiLevelType w:val="hybridMultilevel"/>
    <w:tmpl w:val="BED461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1C03E4"/>
    <w:multiLevelType w:val="hybridMultilevel"/>
    <w:tmpl w:val="521C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A7AD8"/>
    <w:multiLevelType w:val="multilevel"/>
    <w:tmpl w:val="EF50925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683548"/>
    <w:multiLevelType w:val="multilevel"/>
    <w:tmpl w:val="A5264E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676C70"/>
    <w:multiLevelType w:val="hybridMultilevel"/>
    <w:tmpl w:val="E190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0BE7"/>
    <w:multiLevelType w:val="hybridMultilevel"/>
    <w:tmpl w:val="A02A1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47DFD"/>
    <w:multiLevelType w:val="hybridMultilevel"/>
    <w:tmpl w:val="7594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0E1FA0"/>
    <w:multiLevelType w:val="hybridMultilevel"/>
    <w:tmpl w:val="305CC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A2934">
      <w:start w:val="14"/>
      <w:numFmt w:val="bullet"/>
      <w:lvlText w:val="•"/>
      <w:lvlJc w:val="left"/>
      <w:pPr>
        <w:ind w:left="1800" w:hanging="72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B4A19"/>
    <w:multiLevelType w:val="hybridMultilevel"/>
    <w:tmpl w:val="CD12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16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12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27CF2"/>
    <w:rsid w:val="0004024A"/>
    <w:rsid w:val="00064AF6"/>
    <w:rsid w:val="000B63AA"/>
    <w:rsid w:val="000C253F"/>
    <w:rsid w:val="000E1D8C"/>
    <w:rsid w:val="000F67CF"/>
    <w:rsid w:val="00116E43"/>
    <w:rsid w:val="00127B9E"/>
    <w:rsid w:val="00154424"/>
    <w:rsid w:val="00155C05"/>
    <w:rsid w:val="00171FA1"/>
    <w:rsid w:val="001809E6"/>
    <w:rsid w:val="0019543B"/>
    <w:rsid w:val="001C6B1C"/>
    <w:rsid w:val="00220405"/>
    <w:rsid w:val="00227B64"/>
    <w:rsid w:val="002A523D"/>
    <w:rsid w:val="002C6B43"/>
    <w:rsid w:val="002D1A02"/>
    <w:rsid w:val="002F021C"/>
    <w:rsid w:val="00323224"/>
    <w:rsid w:val="003245BC"/>
    <w:rsid w:val="00337838"/>
    <w:rsid w:val="00342773"/>
    <w:rsid w:val="003519CA"/>
    <w:rsid w:val="003673A5"/>
    <w:rsid w:val="003B15FD"/>
    <w:rsid w:val="00425E6D"/>
    <w:rsid w:val="0049272E"/>
    <w:rsid w:val="00492A1B"/>
    <w:rsid w:val="004A6EF0"/>
    <w:rsid w:val="004C6230"/>
    <w:rsid w:val="00507A71"/>
    <w:rsid w:val="00523A7F"/>
    <w:rsid w:val="005548DB"/>
    <w:rsid w:val="005775B2"/>
    <w:rsid w:val="005916F0"/>
    <w:rsid w:val="005A4606"/>
    <w:rsid w:val="005C30C6"/>
    <w:rsid w:val="006060BE"/>
    <w:rsid w:val="0063661C"/>
    <w:rsid w:val="006445EC"/>
    <w:rsid w:val="006514D9"/>
    <w:rsid w:val="00672352"/>
    <w:rsid w:val="00674F49"/>
    <w:rsid w:val="006A205A"/>
    <w:rsid w:val="006A7D50"/>
    <w:rsid w:val="006C4D66"/>
    <w:rsid w:val="00757E9B"/>
    <w:rsid w:val="00777DCB"/>
    <w:rsid w:val="007A1988"/>
    <w:rsid w:val="007B36F3"/>
    <w:rsid w:val="007E0BB5"/>
    <w:rsid w:val="007F54B2"/>
    <w:rsid w:val="00846F3B"/>
    <w:rsid w:val="00866036"/>
    <w:rsid w:val="008B0957"/>
    <w:rsid w:val="008B1B47"/>
    <w:rsid w:val="008B58BA"/>
    <w:rsid w:val="008D2E0F"/>
    <w:rsid w:val="00912926"/>
    <w:rsid w:val="00923E2E"/>
    <w:rsid w:val="00990151"/>
    <w:rsid w:val="009910E5"/>
    <w:rsid w:val="009D1565"/>
    <w:rsid w:val="009F31D2"/>
    <w:rsid w:val="00A03C65"/>
    <w:rsid w:val="00A12BEE"/>
    <w:rsid w:val="00A26D92"/>
    <w:rsid w:val="00A323A7"/>
    <w:rsid w:val="00A3504F"/>
    <w:rsid w:val="00A515E3"/>
    <w:rsid w:val="00A57FF1"/>
    <w:rsid w:val="00A61807"/>
    <w:rsid w:val="00A86E86"/>
    <w:rsid w:val="00AA2280"/>
    <w:rsid w:val="00AB5ADA"/>
    <w:rsid w:val="00AD44E1"/>
    <w:rsid w:val="00AF4C30"/>
    <w:rsid w:val="00B043F1"/>
    <w:rsid w:val="00BE6597"/>
    <w:rsid w:val="00BF4958"/>
    <w:rsid w:val="00C13A1A"/>
    <w:rsid w:val="00C21756"/>
    <w:rsid w:val="00C63921"/>
    <w:rsid w:val="00CB0622"/>
    <w:rsid w:val="00CB733E"/>
    <w:rsid w:val="00CC2F49"/>
    <w:rsid w:val="00D93273"/>
    <w:rsid w:val="00DA38D2"/>
    <w:rsid w:val="00DC3809"/>
    <w:rsid w:val="00E029B8"/>
    <w:rsid w:val="00E07523"/>
    <w:rsid w:val="00E16E6E"/>
    <w:rsid w:val="00E36EAF"/>
    <w:rsid w:val="00E718AF"/>
    <w:rsid w:val="00E97566"/>
    <w:rsid w:val="00EA47A6"/>
    <w:rsid w:val="00EB1178"/>
    <w:rsid w:val="00EB606E"/>
    <w:rsid w:val="00EF2692"/>
    <w:rsid w:val="00F47D00"/>
    <w:rsid w:val="00F609D4"/>
    <w:rsid w:val="00F8552A"/>
    <w:rsid w:val="00F96D9E"/>
    <w:rsid w:val="00FE2F0E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paragraph" w:styleId="ae">
    <w:name w:val="header"/>
    <w:basedOn w:val="a"/>
    <w:link w:val="af"/>
    <w:uiPriority w:val="99"/>
    <w:unhideWhenUsed/>
    <w:rsid w:val="00EA47A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47A6"/>
  </w:style>
  <w:style w:type="paragraph" w:styleId="af0">
    <w:name w:val="footer"/>
    <w:basedOn w:val="a"/>
    <w:link w:val="af1"/>
    <w:uiPriority w:val="99"/>
    <w:unhideWhenUsed/>
    <w:rsid w:val="00EA47A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47A6"/>
  </w:style>
  <w:style w:type="character" w:styleId="af2">
    <w:name w:val="Hyperlink"/>
    <w:basedOn w:val="a0"/>
    <w:uiPriority w:val="99"/>
    <w:unhideWhenUsed/>
    <w:rsid w:val="00674F49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7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vi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omovi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ovi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2B63-5465-463A-A680-0F030363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Мария Петровна Гительман</cp:lastModifiedBy>
  <cp:revision>36</cp:revision>
  <cp:lastPrinted>2025-06-05T03:30:00Z</cp:lastPrinted>
  <dcterms:created xsi:type="dcterms:W3CDTF">2025-05-27T02:27:00Z</dcterms:created>
  <dcterms:modified xsi:type="dcterms:W3CDTF">2025-06-23T00:29:00Z</dcterms:modified>
</cp:coreProperties>
</file>